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BD" w:rsidRDefault="00DE51BD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DE51BD" w:rsidRDefault="00DE51B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E51BD" w:rsidRDefault="00DE51B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E51BD" w:rsidRDefault="00DE51B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E51BD" w:rsidRDefault="00517326" w:rsidP="00BF2115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DE51BD" w:rsidRDefault="00DE51BD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</w:t>
      </w:r>
      <w:r>
        <w:rPr>
          <w:rFonts w:ascii="Times New Roman" w:hAnsi="Times New Roman"/>
        </w:rPr>
        <w:t>Przebudowy  drogi gminnej ul. Turawskiej w m. Dylaki”</w:t>
      </w:r>
      <w:r>
        <w:rPr>
          <w:rFonts w:ascii="Times New Roman" w:hAnsi="Times New Roman"/>
          <w:sz w:val="24"/>
          <w:szCs w:val="24"/>
        </w:rPr>
        <w:t xml:space="preserve">    Gmina Ozimek</w:t>
      </w: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Droga gmina  ul. Turawska   w m . Dylaki  </w:t>
      </w:r>
    </w:p>
    <w:p w:rsidR="00DE51BD" w:rsidRDefault="00517326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 xml:space="preserve">Adres Obiektu : Dylaki  ul Turawska  od skrzyżowania z ul. Szkolną przy numerze 56 do skrzyżowania  z </w:t>
      </w:r>
      <w:proofErr w:type="spellStart"/>
      <w:r>
        <w:rPr>
          <w:rFonts w:ascii="Times New Roman" w:hAnsi="Times New Roman"/>
          <w:sz w:val="24"/>
          <w:szCs w:val="24"/>
        </w:rPr>
        <w:t>ul.Turawską</w:t>
      </w:r>
      <w:proofErr w:type="spellEnd"/>
      <w:r>
        <w:rPr>
          <w:rFonts w:ascii="Times New Roman" w:hAnsi="Times New Roman"/>
          <w:sz w:val="24"/>
          <w:szCs w:val="24"/>
        </w:rPr>
        <w:t xml:space="preserve"> główną  przy numerze 69( jest to boczna odnoga ulicy Turawskiej)</w:t>
      </w: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DE51BD" w:rsidRDefault="0051732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DE51BD" w:rsidRDefault="00517326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DE51BD" w:rsidRDefault="0051732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DE51BD" w:rsidRDefault="0051732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DE51BD" w:rsidRDefault="00517326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DE51BD" w:rsidRDefault="00517326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DE51BD">
      <w:pPr>
        <w:pStyle w:val="Normalny1"/>
        <w:rPr>
          <w:rFonts w:ascii="Times New Roman" w:hAnsi="Times New Roman"/>
          <w:sz w:val="24"/>
          <w:szCs w:val="24"/>
        </w:rPr>
      </w:pP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 , Rolnictwa </w:t>
      </w:r>
    </w:p>
    <w:p w:rsidR="00DE51BD" w:rsidRDefault="00517326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 Ochrony środowiska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funkcjonalisto-użytkowa obiektu. 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DE51BD" w:rsidRDefault="00517326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DE51BD" w:rsidRDefault="00517326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DE51BD" w:rsidRDefault="00517326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DE51BD" w:rsidRDefault="00DE51B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DE51BD" w:rsidRDefault="00517326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DE51BD" w:rsidRDefault="00517326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DE51BD" w:rsidRDefault="00517326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DE51BD" w:rsidRDefault="00DE51B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E51BD" w:rsidRDefault="00DE51BD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51BD" w:rsidRDefault="00517326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DE51BD" w:rsidRDefault="00517326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DE51BD" w:rsidRDefault="00517326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DE51BD" w:rsidRDefault="00517326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DE51BD" w:rsidRDefault="00DE51BD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51BD" w:rsidRDefault="00517326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DE51BD" w:rsidRDefault="00517326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DE51BD" w:rsidRDefault="00517326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przebudową  drogi  gminnej  w bocznej odnogi ul Turawskiej   skrzyżowania z ul. Szkolną  przy numerze 56  do skrzyżowania  z </w:t>
      </w:r>
      <w:proofErr w:type="spellStart"/>
      <w:r>
        <w:rPr>
          <w:rFonts w:ascii="Times New Roman" w:hAnsi="Times New Roman"/>
          <w:sz w:val="20"/>
          <w:szCs w:val="20"/>
        </w:rPr>
        <w:t>ul.Turawską</w:t>
      </w:r>
      <w:proofErr w:type="spellEnd"/>
      <w:r>
        <w:rPr>
          <w:rFonts w:ascii="Times New Roman" w:hAnsi="Times New Roman"/>
          <w:sz w:val="20"/>
          <w:szCs w:val="20"/>
        </w:rPr>
        <w:t xml:space="preserve"> główną przy numerze 69, w m. Dylaki   o łącznej długości 134  m</w:t>
      </w:r>
    </w:p>
    <w:p w:rsidR="00DE51BD" w:rsidRDefault="00517326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DE51BD" w:rsidRDefault="00517326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DE51BD" w:rsidRDefault="00517326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Dylaki .  Tereny przyległe charakteryzują się zabudową siedliskową .               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DE51BD" w:rsidRDefault="00517326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DE51BD" w:rsidRDefault="00517326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 </w:t>
      </w:r>
    </w:p>
    <w:p w:rsidR="00DE51BD" w:rsidRDefault="00517326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6m do ok. 7 m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   Modernizacje   konstrukcji  ulicy Turawskiej  do  szerokości 3,5 m   polegająca  na rozebraniu istniejącej nawierzchni,  wykorytowaniu założonego profilu, wywiezieniu urobku, wykonanie warstwy odsączającej lub stabilizacyjnej, warstw podbudowy wraz z wyrównaniem,  ułożeniu warstwy wiążącej o grubości nie mniejszej niż 5 cm  i warstwy ścieralnej o grubości nie mniejszej niż 4 cm. Szacunkowa  powierzchnia nawierzchni asfaltowej 470 m2. ( bez wjazdów na posesje)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 Wykonanie odwodnienia drogi.( dopuszcza się odwodnienie powierzchniowe o ile z obliczeń będzie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 ,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2.1.5.   Utwardzenie  poboczy na całej długości dwustronnie na szerokości min 0,5 m lub innej wynikającej z przepisów prawa lub norm.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DE51BD" w:rsidRDefault="00517326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DE51BD" w:rsidRDefault="0051732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DE51BD" w:rsidRDefault="00517326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DE51BD" w:rsidRDefault="00DE51BD">
      <w:pPr>
        <w:pStyle w:val="Default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DE51BD" w:rsidRDefault="00517326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DE51BD" w:rsidRDefault="00DE51BD">
      <w:pPr>
        <w:pStyle w:val="Default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DE51BD" w:rsidRDefault="00517326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DE51BD" w:rsidRDefault="00517326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 posiadamy informacji o istnieniu takiego obiektu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r w:rsidR="00BF2115">
        <w:rPr>
          <w:rFonts w:ascii="Times New Roman" w:hAnsi="Times New Roman"/>
          <w:sz w:val="20"/>
          <w:szCs w:val="20"/>
        </w:rPr>
        <w:t>funkcjonalno-</w:t>
      </w:r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r w:rsidR="00BF2115">
        <w:rPr>
          <w:rFonts w:ascii="Times New Roman" w:hAnsi="Times New Roman"/>
          <w:sz w:val="20"/>
          <w:szCs w:val="20"/>
        </w:rPr>
        <w:t>funkcjonalno-</w:t>
      </w:r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r w:rsidR="00BF2115">
        <w:rPr>
          <w:rFonts w:ascii="Times New Roman" w:hAnsi="Times New Roman"/>
          <w:sz w:val="20"/>
          <w:szCs w:val="20"/>
        </w:rPr>
        <w:t>funkcjonalno-</w:t>
      </w:r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DE51BD" w:rsidRPr="00BF2115" w:rsidRDefault="00517326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DE51BD" w:rsidRDefault="0051732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DE51BD" w:rsidRDefault="0051732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DE51BD" w:rsidRDefault="00DE51BD">
      <w:pPr>
        <w:pStyle w:val="Default"/>
        <w:rPr>
          <w:sz w:val="20"/>
        </w:rPr>
      </w:pPr>
    </w:p>
    <w:p w:rsidR="00DE51BD" w:rsidRDefault="0051732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DE51BD" w:rsidRDefault="00DE51BD">
      <w:pPr>
        <w:pStyle w:val="Default"/>
        <w:rPr>
          <w:b/>
          <w:sz w:val="20"/>
        </w:rPr>
      </w:pPr>
    </w:p>
    <w:p w:rsidR="00DE51BD" w:rsidRDefault="0051732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DE51BD" w:rsidRDefault="0051732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DE51BD" w:rsidRDefault="00517326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DE51BD" w:rsidRDefault="00DE51BD">
      <w:pPr>
        <w:pStyle w:val="Default"/>
        <w:spacing w:line="240" w:lineRule="auto"/>
      </w:pP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DE51BD" w:rsidRDefault="00517326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DE51BD" w:rsidRDefault="00517326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DE51BD" w:rsidRDefault="00517326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DE51BD" w:rsidRDefault="00DE51BD">
      <w:pPr>
        <w:pStyle w:val="Default"/>
        <w:spacing w:after="0"/>
      </w:pP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DE51BD" w:rsidRDefault="00517326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DE51BD" w:rsidRDefault="00DE51BD">
      <w:pPr>
        <w:pStyle w:val="Default"/>
        <w:rPr>
          <w:rFonts w:ascii="Times New Roman" w:hAnsi="Times New Roman"/>
          <w:sz w:val="20"/>
          <w:szCs w:val="20"/>
        </w:rPr>
      </w:pP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E51BD" w:rsidRDefault="00517326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DE51BD" w:rsidRDefault="00DE51BD">
      <w:pPr>
        <w:pStyle w:val="Default"/>
      </w:pP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DE51BD" w:rsidRDefault="00DE51BD">
      <w:pPr>
        <w:pStyle w:val="Default"/>
      </w:pPr>
    </w:p>
    <w:p w:rsidR="00BF2115" w:rsidRDefault="00BF2115">
      <w:pPr>
        <w:pStyle w:val="Default"/>
      </w:pPr>
    </w:p>
    <w:p w:rsidR="00DE51BD" w:rsidRDefault="00517326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DE51BD" w:rsidRDefault="00DE51BD">
      <w:pPr>
        <w:pStyle w:val="Default"/>
      </w:pPr>
    </w:p>
    <w:p w:rsidR="00DE51BD" w:rsidRDefault="00517326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DE51BD" w:rsidRDefault="0051732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DE51BD" w:rsidRDefault="00DE51BD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DE51BD" w:rsidRDefault="00517326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97"/>
        <w:gridCol w:w="1220"/>
        <w:gridCol w:w="953"/>
      </w:tblGrid>
      <w:tr w:rsidR="002B6F04" w:rsidRPr="002B6F04" w:rsidTr="002B6F04">
        <w:trPr>
          <w:trHeight w:val="255"/>
        </w:trPr>
        <w:tc>
          <w:tcPr>
            <w:tcW w:w="51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Szacunkowe zestawienie robót do wykonania </w:t>
            </w:r>
          </w:p>
        </w:tc>
      </w:tr>
      <w:tr w:rsidR="002B6F04" w:rsidRPr="002B6F04" w:rsidTr="002B6F04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B6F04" w:rsidRPr="002B6F04" w:rsidTr="002B6F04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Wyszczególnienie zakresu rzeczowego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ilość 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0,134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Roboty rozbiórkowe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nawierzchni  szutrowej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603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 znaków drogowych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drogowe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Korytowanie  z wywózką urobku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250</w:t>
            </w:r>
          </w:p>
        </w:tc>
      </w:tr>
      <w:tr w:rsidR="002B6F04" w:rsidRPr="002B6F04" w:rsidTr="002B6F04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 odsączająca/stabilizująca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470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Podbudowa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603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Warstwa  asfaltowa wiążąca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470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Warstwa asfaltowa ścieralna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470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pobocza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134</w:t>
            </w:r>
          </w:p>
        </w:tc>
      </w:tr>
      <w:tr w:rsidR="002B6F04" w:rsidRPr="002B6F04" w:rsidTr="002B6F0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Organizacja ruch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2B6F04" w:rsidRPr="002B6F04" w:rsidTr="002B6F0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F04" w:rsidRPr="002B6F04" w:rsidRDefault="002B6F04" w:rsidP="002B6F0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B6F0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</w:tbl>
    <w:p w:rsidR="00DE51BD" w:rsidRDefault="00DE51BD">
      <w:pPr>
        <w:pStyle w:val="Normalny1"/>
        <w:spacing w:line="240" w:lineRule="auto"/>
      </w:pPr>
      <w:bookmarkStart w:id="1" w:name="_GoBack"/>
      <w:bookmarkEnd w:id="1"/>
    </w:p>
    <w:sectPr w:rsidR="00DE51BD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34C" w:rsidRDefault="004B234C">
      <w:pPr>
        <w:spacing w:after="0" w:line="240" w:lineRule="auto"/>
      </w:pPr>
      <w:r>
        <w:separator/>
      </w:r>
    </w:p>
  </w:endnote>
  <w:endnote w:type="continuationSeparator" w:id="0">
    <w:p w:rsidR="004B234C" w:rsidRDefault="004B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34C" w:rsidRDefault="004B234C">
      <w:pPr>
        <w:spacing w:after="0" w:line="240" w:lineRule="auto"/>
      </w:pPr>
      <w:r>
        <w:separator/>
      </w:r>
    </w:p>
  </w:footnote>
  <w:footnote w:type="continuationSeparator" w:id="0">
    <w:p w:rsidR="004B234C" w:rsidRDefault="004B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BD" w:rsidRDefault="00517326">
    <w:pPr>
      <w:pStyle w:val="Nagwek1"/>
    </w:pPr>
    <w:r>
      <w:t>„Program Funkcjonalno-Użytkowy „Przebudowy  drogi gminnej ul. Turawskiej w m. Dylaki”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BD"/>
    <w:rsid w:val="002B6F04"/>
    <w:rsid w:val="004B234C"/>
    <w:rsid w:val="00517326"/>
    <w:rsid w:val="00BF2115"/>
    <w:rsid w:val="00DE51BD"/>
    <w:rsid w:val="05F531FD"/>
    <w:rsid w:val="0A503D18"/>
    <w:rsid w:val="14EC532A"/>
    <w:rsid w:val="17FC2412"/>
    <w:rsid w:val="1E9A33F5"/>
    <w:rsid w:val="29CE5DA6"/>
    <w:rsid w:val="32BB036C"/>
    <w:rsid w:val="39434C4A"/>
    <w:rsid w:val="3D807BAA"/>
    <w:rsid w:val="44E61134"/>
    <w:rsid w:val="45CF4533"/>
    <w:rsid w:val="4D0C28FD"/>
    <w:rsid w:val="501C31D6"/>
    <w:rsid w:val="65A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AB7E8-6D78-44EA-A11F-0FE3AB19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4491</Words>
  <Characters>26952</Characters>
  <Application>Microsoft Office Word</Application>
  <DocSecurity>0</DocSecurity>
  <Lines>224</Lines>
  <Paragraphs>62</Paragraphs>
  <ScaleCrop>false</ScaleCrop>
  <Company/>
  <LinksUpToDate>false</LinksUpToDate>
  <CharactersWithSpaces>31381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27</cp:revision>
  <cp:lastPrinted>2020-03-18T14:26:00Z</cp:lastPrinted>
  <dcterms:created xsi:type="dcterms:W3CDTF">2018-05-21T14:45:00Z</dcterms:created>
  <dcterms:modified xsi:type="dcterms:W3CDTF">2020-09-07T14:48:00Z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