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B222F1">
      <w:pPr>
        <w:pStyle w:val="BodyText"/>
        <w:jc w:val="right"/>
        <w:rPr>
          <w:rFonts w:ascii="Century Gothic" w:hAnsi="Century Gothic" w:cs="Century Gothic"/>
        </w:rPr>
      </w:pPr>
    </w:p>
    <w:p w:rsidR="005A5B24" w:rsidRPr="00DE77DB" w:rsidRDefault="005A5B24" w:rsidP="00B222F1">
      <w:pPr>
        <w:pStyle w:val="BodyText"/>
        <w:jc w:val="righ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8pt;margin-top:-14.35pt;width:55.8pt;height:1in;z-index:251658240">
            <v:imagedata r:id="rId7" o:title=""/>
            <w10:wrap type="square" side="right"/>
          </v:shape>
        </w:pict>
      </w:r>
      <w:r w:rsidRPr="00DE77DB">
        <w:rPr>
          <w:rFonts w:ascii="Century Gothic" w:hAnsi="Century Gothic" w:cs="Century Gothic"/>
        </w:rPr>
        <w:t>znak postępowania: ZZP.</w:t>
      </w:r>
      <w:r>
        <w:rPr>
          <w:rFonts w:ascii="Century Gothic" w:hAnsi="Century Gothic" w:cs="Century Gothic"/>
        </w:rPr>
        <w:t>271.02.01.2012.KS</w:t>
      </w:r>
    </w:p>
    <w:tbl>
      <w:tblPr>
        <w:tblW w:w="0" w:type="auto"/>
        <w:tblInd w:w="-106" w:type="dxa"/>
        <w:tblLook w:val="01E0"/>
      </w:tblPr>
      <w:tblGrid>
        <w:gridCol w:w="9212"/>
      </w:tblGrid>
      <w:tr w:rsidR="005A5B24" w:rsidRPr="00DE1AA6">
        <w:tc>
          <w:tcPr>
            <w:tcW w:w="9212" w:type="dxa"/>
            <w:vAlign w:val="center"/>
          </w:tcPr>
          <w:p w:rsidR="005A5B24" w:rsidRDefault="005A5B24" w:rsidP="005500E7">
            <w:pPr>
              <w:rPr>
                <w:rFonts w:ascii="Bookman Old Style" w:hAnsi="Bookman Old Style" w:cs="Bookman Old Style"/>
                <w:b/>
                <w:bCs/>
                <w:i/>
                <w:iCs/>
                <w:color w:val="0000FF"/>
                <w:sz w:val="32"/>
                <w:szCs w:val="32"/>
              </w:rPr>
            </w:pPr>
          </w:p>
          <w:p w:rsidR="005A5B24" w:rsidRPr="00556187" w:rsidRDefault="005A5B24" w:rsidP="00B222F1">
            <w:pPr>
              <w:jc w:val="center"/>
              <w:rPr>
                <w:rFonts w:ascii="Bookman Old Style" w:hAnsi="Bookman Old Style" w:cs="Bookman Old Style"/>
                <w:b/>
                <w:bCs/>
                <w:i/>
                <w:iCs/>
                <w:color w:val="0000FF"/>
                <w:sz w:val="32"/>
                <w:szCs w:val="32"/>
              </w:rPr>
            </w:pPr>
            <w:r w:rsidRPr="00556187">
              <w:rPr>
                <w:rFonts w:ascii="Bookman Old Style" w:hAnsi="Bookman Old Style" w:cs="Bookman Old Style"/>
                <w:b/>
                <w:bCs/>
                <w:i/>
                <w:iCs/>
                <w:color w:val="0000FF"/>
                <w:sz w:val="32"/>
                <w:szCs w:val="32"/>
              </w:rPr>
              <w:t>SPECYFIKACJA ISTOTNYCH WARUNKÓW ZAMÓWIENIA</w:t>
            </w:r>
          </w:p>
          <w:p w:rsidR="005A5B24" w:rsidRPr="005500E7" w:rsidRDefault="005A5B24" w:rsidP="005500E7">
            <w:pPr>
              <w:jc w:val="center"/>
              <w:rPr>
                <w:rFonts w:ascii="Bookman Old Style" w:hAnsi="Bookman Old Style" w:cs="Bookman Old Style"/>
                <w:b/>
                <w:bCs/>
                <w:i/>
                <w:iCs/>
                <w:color w:val="0000FF"/>
                <w:sz w:val="32"/>
                <w:szCs w:val="32"/>
              </w:rPr>
            </w:pPr>
            <w:r w:rsidRPr="00556187">
              <w:rPr>
                <w:rFonts w:ascii="Bookman Old Style" w:hAnsi="Bookman Old Style" w:cs="Bookman Old Style"/>
                <w:b/>
                <w:bCs/>
                <w:i/>
                <w:iCs/>
                <w:color w:val="0000FF"/>
                <w:sz w:val="32"/>
                <w:szCs w:val="32"/>
              </w:rPr>
              <w:t>(SIWZ)</w:t>
            </w:r>
          </w:p>
          <w:p w:rsidR="005A5B24" w:rsidRPr="00DE1AA6" w:rsidRDefault="005A5B24" w:rsidP="005500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color w:val="0000FF"/>
              </w:rPr>
            </w:pP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>w postępowaniu o udzielenie zamówienia publicznego prowadzonym</w:t>
            </w:r>
          </w:p>
          <w:p w:rsidR="005A5B24" w:rsidRPr="00DE1AA6" w:rsidRDefault="005A5B24" w:rsidP="005500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color w:val="0000FF"/>
              </w:rPr>
            </w:pP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>w trybie przetargu nieograniczonego</w:t>
            </w:r>
          </w:p>
          <w:p w:rsidR="005A5B24" w:rsidRPr="00DE1AA6" w:rsidRDefault="005A5B24" w:rsidP="005500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color w:val="0000FF"/>
              </w:rPr>
            </w:pP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 xml:space="preserve">na podstawie przepisów ustawy z dnia 29 stycznia 2004 r. </w:t>
            </w:r>
          </w:p>
          <w:p w:rsidR="005A5B24" w:rsidRPr="00DE1AA6" w:rsidRDefault="005A5B24" w:rsidP="005500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color w:val="0000FF"/>
              </w:rPr>
            </w:pP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>- Prawo zamówień publicznych</w:t>
            </w:r>
          </w:p>
          <w:p w:rsidR="005A5B24" w:rsidRPr="00DE1AA6" w:rsidRDefault="005A5B24" w:rsidP="005500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color w:val="0000FF"/>
              </w:rPr>
            </w:pP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>(tj. Dz. U. z 2010r. Nr 113, poz. 759</w:t>
            </w:r>
            <w:r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 xml:space="preserve"> z poźn. zm.</w:t>
            </w: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>), zwana dalej Pzp</w:t>
            </w:r>
          </w:p>
          <w:p w:rsidR="005A5B24" w:rsidRPr="00DE1AA6" w:rsidRDefault="005A5B24" w:rsidP="005500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color w:val="0000FF"/>
              </w:rPr>
            </w:pP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>o wartości zamówienia nieprzekraczającej wyrażonej w złotych równowartości kwoty określonej w przepisach wydanych na podstawie art. 11 ust. 8 Pzp,</w:t>
            </w:r>
          </w:p>
          <w:p w:rsidR="005A5B24" w:rsidRPr="00DE1AA6" w:rsidRDefault="005A5B24" w:rsidP="005500E7">
            <w:pPr>
              <w:jc w:val="center"/>
              <w:rPr>
                <w:rFonts w:ascii="Century Gothic" w:hAnsi="Century Gothic" w:cs="Century Gothic"/>
                <w:b/>
                <w:bCs/>
                <w:color w:val="0000FF"/>
              </w:rPr>
            </w:pPr>
            <w:r w:rsidRPr="00DE1AA6">
              <w:rPr>
                <w:rFonts w:ascii="Century Gothic" w:eastAsia="CenturyGothic" w:hAnsi="Century Gothic" w:cs="Century Gothic"/>
                <w:color w:val="0000FF"/>
                <w:sz w:val="22"/>
                <w:szCs w:val="22"/>
              </w:rPr>
              <w:t>którego przedmiotem jest:</w:t>
            </w:r>
          </w:p>
          <w:p w:rsidR="005A5B24" w:rsidRPr="00DE1AA6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:rsidR="005A5B24" w:rsidRPr="005500E7" w:rsidRDefault="005A5B24" w:rsidP="005500E7">
      <w:pPr>
        <w:pStyle w:val="Header"/>
        <w:jc w:val="center"/>
        <w:rPr>
          <w:rFonts w:ascii="Century Gothic" w:hAnsi="Century Gothic" w:cs="Century Gothic"/>
          <w:b/>
          <w:bCs/>
          <w:i/>
          <w:iCs/>
          <w:sz w:val="20"/>
          <w:szCs w:val="20"/>
        </w:rPr>
      </w:pPr>
      <w:r w:rsidRPr="005500E7">
        <w:rPr>
          <w:rFonts w:ascii="Century Gothic" w:hAnsi="Century Gothic" w:cs="Century Gothic"/>
          <w:b/>
          <w:bCs/>
          <w:i/>
          <w:iCs/>
          <w:sz w:val="20"/>
          <w:szCs w:val="20"/>
        </w:rPr>
        <w:t>„</w:t>
      </w:r>
      <w:r w:rsidRPr="005500E7">
        <w:rPr>
          <w:rFonts w:ascii="Century Gothic" w:hAnsi="Century Gothic" w:cs="Century Gothic"/>
          <w:b/>
          <w:bCs/>
          <w:sz w:val="20"/>
          <w:szCs w:val="20"/>
        </w:rPr>
        <w:t>Przeprowadzenie zajęć dotyczących indywidualizacji nauczania uczniów i uczennic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                 </w:t>
      </w:r>
      <w:r w:rsidRPr="005500E7">
        <w:rPr>
          <w:rFonts w:ascii="Century Gothic" w:hAnsi="Century Gothic" w:cs="Century Gothic"/>
          <w:b/>
          <w:bCs/>
          <w:sz w:val="20"/>
          <w:szCs w:val="20"/>
        </w:rPr>
        <w:t xml:space="preserve"> w klasach I - III szkół podstawowych na terenie G</w:t>
      </w:r>
      <w:r>
        <w:rPr>
          <w:rFonts w:ascii="Century Gothic" w:hAnsi="Century Gothic" w:cs="Century Gothic"/>
          <w:b/>
          <w:bCs/>
          <w:sz w:val="20"/>
          <w:szCs w:val="20"/>
        </w:rPr>
        <w:t xml:space="preserve">miny Ozimek w ramach projektu: </w:t>
      </w:r>
      <w:r w:rsidRPr="005500E7">
        <w:rPr>
          <w:rFonts w:ascii="Century Gothic" w:hAnsi="Century Gothic" w:cs="Century Gothic"/>
          <w:b/>
          <w:bCs/>
          <w:sz w:val="20"/>
          <w:szCs w:val="20"/>
        </w:rPr>
        <w:t>Indywidualizacja szansą na lepsz</w:t>
      </w:r>
      <w:r>
        <w:rPr>
          <w:rFonts w:ascii="Century Gothic" w:hAnsi="Century Gothic" w:cs="Century Gothic"/>
          <w:b/>
          <w:bCs/>
          <w:sz w:val="20"/>
          <w:szCs w:val="20"/>
        </w:rPr>
        <w:t>y start</w:t>
      </w:r>
      <w:r w:rsidRPr="005500E7">
        <w:rPr>
          <w:rFonts w:ascii="Century Gothic" w:hAnsi="Century Gothic" w:cs="Century Gothic"/>
          <w:b/>
          <w:bCs/>
          <w:sz w:val="20"/>
          <w:szCs w:val="20"/>
        </w:rPr>
        <w:t>”</w:t>
      </w:r>
      <w:r w:rsidRPr="005500E7">
        <w:rPr>
          <w:rFonts w:ascii="Century Gothic" w:hAnsi="Century Gothic" w:cs="Century Gothic"/>
          <w:b/>
          <w:bCs/>
          <w:sz w:val="20"/>
          <w:szCs w:val="20"/>
        </w:rPr>
        <w:br/>
      </w:r>
    </w:p>
    <w:tbl>
      <w:tblPr>
        <w:tblW w:w="5000" w:type="pct"/>
        <w:tblCellSpacing w:w="20" w:type="dxa"/>
        <w:tblInd w:w="-106" w:type="dxa"/>
        <w:tblLook w:val="01E0"/>
      </w:tblPr>
      <w:tblGrid>
        <w:gridCol w:w="3238"/>
        <w:gridCol w:w="6130"/>
      </w:tblGrid>
      <w:tr w:rsidR="005A5B24" w:rsidRPr="00DE1AA6">
        <w:trPr>
          <w:tblCellSpacing w:w="20" w:type="dxa"/>
        </w:trPr>
        <w:tc>
          <w:tcPr>
            <w:tcW w:w="1696" w:type="pct"/>
            <w:vAlign w:val="center"/>
          </w:tcPr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Nazwa Zamawiającego</w:t>
            </w:r>
          </w:p>
        </w:tc>
        <w:tc>
          <w:tcPr>
            <w:tcW w:w="3240" w:type="pct"/>
            <w:vAlign w:val="center"/>
          </w:tcPr>
          <w:p w:rsidR="005A5B24" w:rsidRPr="0004352A" w:rsidRDefault="005A5B24" w:rsidP="00B222F1">
            <w:pPr>
              <w:pStyle w:val="pkt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Burmistrz Ozimka</w:t>
            </w:r>
          </w:p>
        </w:tc>
      </w:tr>
      <w:tr w:rsidR="005A5B24" w:rsidRPr="00DE1AA6">
        <w:trPr>
          <w:tblCellSpacing w:w="20" w:type="dxa"/>
        </w:trPr>
        <w:tc>
          <w:tcPr>
            <w:tcW w:w="1696" w:type="pct"/>
            <w:vAlign w:val="center"/>
          </w:tcPr>
          <w:p w:rsidR="005A5B24" w:rsidRPr="0004352A" w:rsidRDefault="005A5B24" w:rsidP="00B222F1">
            <w:pPr>
              <w:rPr>
                <w:rFonts w:ascii="Bookman Old Style" w:hAnsi="Bookman Old Style" w:cs="Bookman Old Style"/>
                <w:b/>
                <w:bCs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REGON:</w:t>
            </w:r>
          </w:p>
        </w:tc>
        <w:tc>
          <w:tcPr>
            <w:tcW w:w="3240" w:type="pct"/>
            <w:vAlign w:val="center"/>
          </w:tcPr>
          <w:p w:rsidR="005A5B24" w:rsidRPr="0004352A" w:rsidRDefault="005A5B24" w:rsidP="00B222F1">
            <w:pPr>
              <w:rPr>
                <w:rFonts w:ascii="Bookman Old Style" w:hAnsi="Bookman Old Style" w:cs="Bookman Old Style"/>
                <w:b/>
                <w:bCs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531413202</w:t>
            </w:r>
          </w:p>
        </w:tc>
      </w:tr>
      <w:tr w:rsidR="005A5B24" w:rsidRPr="00DE1AA6">
        <w:trPr>
          <w:trHeight w:val="311"/>
          <w:tblCellSpacing w:w="20" w:type="dxa"/>
        </w:trPr>
        <w:tc>
          <w:tcPr>
            <w:tcW w:w="1696" w:type="pct"/>
            <w:vAlign w:val="center"/>
          </w:tcPr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NIP:</w:t>
            </w:r>
          </w:p>
        </w:tc>
        <w:tc>
          <w:tcPr>
            <w:tcW w:w="3240" w:type="pct"/>
            <w:vAlign w:val="center"/>
          </w:tcPr>
          <w:p w:rsidR="005A5B24" w:rsidRPr="0004352A" w:rsidRDefault="005A5B24" w:rsidP="00B222F1">
            <w:pPr>
              <w:pStyle w:val="pkt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991 – 032 – 51 – 75</w:t>
            </w:r>
          </w:p>
        </w:tc>
      </w:tr>
      <w:tr w:rsidR="005A5B24" w:rsidRPr="00DE1AA6">
        <w:trPr>
          <w:tblCellSpacing w:w="20" w:type="dxa"/>
        </w:trPr>
        <w:tc>
          <w:tcPr>
            <w:tcW w:w="1696" w:type="pct"/>
            <w:vAlign w:val="center"/>
          </w:tcPr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3240" w:type="pct"/>
            <w:vAlign w:val="center"/>
          </w:tcPr>
          <w:p w:rsidR="005A5B24" w:rsidRPr="0004352A" w:rsidRDefault="005A5B24" w:rsidP="00B222F1">
            <w:pPr>
              <w:pStyle w:val="pkt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46 – 040 Ozimek</w:t>
            </w:r>
          </w:p>
        </w:tc>
      </w:tr>
      <w:tr w:rsidR="005A5B24" w:rsidRPr="00DE1AA6">
        <w:trPr>
          <w:tblCellSpacing w:w="20" w:type="dxa"/>
        </w:trPr>
        <w:tc>
          <w:tcPr>
            <w:tcW w:w="1696" w:type="pct"/>
            <w:vAlign w:val="center"/>
          </w:tcPr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Adres:</w:t>
            </w:r>
          </w:p>
        </w:tc>
        <w:tc>
          <w:tcPr>
            <w:tcW w:w="3240" w:type="pct"/>
            <w:vAlign w:val="center"/>
          </w:tcPr>
          <w:p w:rsidR="005A5B24" w:rsidRPr="0004352A" w:rsidRDefault="005A5B24" w:rsidP="00B222F1">
            <w:pPr>
              <w:pStyle w:val="pkt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ul. Dzierżona 4 B</w:t>
            </w:r>
          </w:p>
        </w:tc>
      </w:tr>
      <w:tr w:rsidR="005A5B24" w:rsidRPr="00DE1AA6">
        <w:trPr>
          <w:tblCellSpacing w:w="20" w:type="dxa"/>
        </w:trPr>
        <w:tc>
          <w:tcPr>
            <w:tcW w:w="1696" w:type="pct"/>
            <w:vAlign w:val="center"/>
          </w:tcPr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Strona internetowa:</w:t>
            </w:r>
          </w:p>
        </w:tc>
        <w:tc>
          <w:tcPr>
            <w:tcW w:w="3240" w:type="pct"/>
            <w:vAlign w:val="center"/>
          </w:tcPr>
          <w:p w:rsidR="005A5B24" w:rsidRPr="0004352A" w:rsidRDefault="005A5B24" w:rsidP="00B222F1">
            <w:pPr>
              <w:pStyle w:val="pkt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www.ozimek.pl</w:t>
            </w:r>
          </w:p>
        </w:tc>
      </w:tr>
      <w:tr w:rsidR="005A5B24" w:rsidRPr="00DE1AA6">
        <w:trPr>
          <w:tblCellSpacing w:w="20" w:type="dxa"/>
        </w:trPr>
        <w:tc>
          <w:tcPr>
            <w:tcW w:w="1696" w:type="pct"/>
            <w:vAlign w:val="center"/>
          </w:tcPr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Godziny urzędowania:</w:t>
            </w:r>
          </w:p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  <w:tc>
          <w:tcPr>
            <w:tcW w:w="3240" w:type="pct"/>
            <w:vAlign w:val="center"/>
          </w:tcPr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  <w:r w:rsidRPr="0004352A"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  <w:t>poniedziałek - piątek, w godzinach 7.30 - 15.30</w:t>
            </w:r>
          </w:p>
          <w:p w:rsidR="005A5B24" w:rsidRPr="0004352A" w:rsidRDefault="005A5B24" w:rsidP="00B222F1">
            <w:pPr>
              <w:pStyle w:val="pkt"/>
              <w:spacing w:before="0" w:after="0" w:line="240" w:lineRule="auto"/>
              <w:ind w:left="0" w:firstLine="0"/>
              <w:jc w:val="left"/>
              <w:rPr>
                <w:rFonts w:ascii="Bookman Old Style" w:hAnsi="Bookman Old Style" w:cs="Bookman Old Style"/>
                <w:b/>
                <w:bCs/>
                <w:sz w:val="22"/>
                <w:szCs w:val="22"/>
              </w:rPr>
            </w:pPr>
          </w:p>
        </w:tc>
      </w:tr>
    </w:tbl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CC5FCC">
      <w:pPr>
        <w:pStyle w:val="pkt"/>
        <w:spacing w:before="0" w:after="0" w:line="240" w:lineRule="auto"/>
        <w:ind w:left="0" w:firstLine="0"/>
        <w:jc w:val="center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                                                                                                     Z A T W I E R D Z A M</w:t>
      </w:r>
    </w:p>
    <w:p w:rsidR="005A5B24" w:rsidRDefault="005A5B24" w:rsidP="00B222F1">
      <w:pPr>
        <w:pStyle w:val="pkt"/>
        <w:spacing w:before="0" w:after="0" w:line="240" w:lineRule="auto"/>
        <w:ind w:left="0" w:firstLine="0"/>
        <w:jc w:val="righ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 BURMISTRZ OZIMKA</w:t>
      </w:r>
    </w:p>
    <w:p w:rsidR="005A5B24" w:rsidRDefault="005A5B24" w:rsidP="00B222F1">
      <w:pPr>
        <w:pStyle w:val="pkt"/>
        <w:spacing w:before="0" w:after="0" w:line="240" w:lineRule="auto"/>
        <w:ind w:left="0" w:firstLine="0"/>
        <w:jc w:val="righ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>MAREK KORNIAK</w:t>
      </w:r>
    </w:p>
    <w:p w:rsidR="005A5B24" w:rsidRPr="00DE1AA6" w:rsidRDefault="005A5B24" w:rsidP="00B222F1">
      <w:pPr>
        <w:pStyle w:val="pkt"/>
        <w:spacing w:before="0" w:after="0" w:line="240" w:lineRule="auto"/>
        <w:ind w:left="0" w:firstLine="0"/>
        <w:jc w:val="right"/>
        <w:rPr>
          <w:rFonts w:ascii="Century Gothic" w:hAnsi="Century Gothic" w:cs="Century Gothic"/>
          <w:sz w:val="20"/>
          <w:szCs w:val="20"/>
        </w:rPr>
      </w:pPr>
      <w:r w:rsidRPr="00DE1AA6">
        <w:rPr>
          <w:rFonts w:ascii="Century Gothic" w:hAnsi="Century Gothic" w:cs="Century Gothic"/>
          <w:sz w:val="20"/>
          <w:szCs w:val="20"/>
        </w:rPr>
        <w:t xml:space="preserve">(podpis kierownika Zamawiającego </w:t>
      </w:r>
    </w:p>
    <w:p w:rsidR="005A5B24" w:rsidRPr="00DE1AA6" w:rsidRDefault="005A5B24" w:rsidP="00B222F1">
      <w:pPr>
        <w:pStyle w:val="pkt"/>
        <w:spacing w:before="0" w:after="0" w:line="240" w:lineRule="auto"/>
        <w:ind w:left="0" w:firstLine="0"/>
        <w:jc w:val="right"/>
        <w:rPr>
          <w:rFonts w:ascii="Century Gothic" w:hAnsi="Century Gothic" w:cs="Century Gothic"/>
          <w:sz w:val="20"/>
          <w:szCs w:val="20"/>
        </w:rPr>
      </w:pPr>
      <w:r w:rsidRPr="00DE1AA6">
        <w:rPr>
          <w:rFonts w:ascii="Century Gothic" w:hAnsi="Century Gothic" w:cs="Century Gothic"/>
          <w:sz w:val="20"/>
          <w:szCs w:val="20"/>
        </w:rPr>
        <w:t>lub osoby upoważnionej)</w:t>
      </w:r>
    </w:p>
    <w:p w:rsidR="005A5B24" w:rsidRDefault="005A5B24" w:rsidP="00F13B28">
      <w:pPr>
        <w:pStyle w:val="pkt"/>
        <w:tabs>
          <w:tab w:val="left" w:pos="2475"/>
          <w:tab w:val="center" w:pos="4536"/>
        </w:tabs>
        <w:spacing w:before="0" w:after="0" w:line="240" w:lineRule="auto"/>
        <w:ind w:left="0" w:firstLine="0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ab/>
      </w:r>
      <w:r>
        <w:rPr>
          <w:rFonts w:ascii="Century Gothic" w:hAnsi="Century Gothic" w:cs="Century Gothic"/>
          <w:b/>
          <w:bCs/>
          <w:sz w:val="22"/>
          <w:szCs w:val="22"/>
        </w:rPr>
        <w:tab/>
      </w:r>
    </w:p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Pr="00DE77DB" w:rsidRDefault="005A5B24" w:rsidP="00B222F1">
      <w:pPr>
        <w:autoSpaceDE w:val="0"/>
        <w:autoSpaceDN w:val="0"/>
        <w:adjustRightInd w:val="0"/>
        <w:jc w:val="center"/>
        <w:rPr>
          <w:rFonts w:ascii="Century Gothic" w:eastAsia="CenturyGothic" w:hAnsi="Century Gothic" w:cs="Century Gothic"/>
          <w:b/>
          <w:bCs/>
          <w:sz w:val="28"/>
          <w:szCs w:val="28"/>
        </w:rPr>
      </w:pPr>
      <w:r w:rsidRPr="00DE77DB">
        <w:rPr>
          <w:rFonts w:ascii="Century Gothic" w:eastAsia="CenturyGothic" w:hAnsi="Century Gothic" w:cs="Century Gothic"/>
          <w:b/>
          <w:bCs/>
          <w:sz w:val="28"/>
          <w:szCs w:val="28"/>
        </w:rPr>
        <w:t>Niniejsza Specyfikacja Istotnych Warunków Zamówienia,</w:t>
      </w:r>
    </w:p>
    <w:p w:rsidR="005A5B24" w:rsidRPr="00DE77DB" w:rsidRDefault="005A5B24" w:rsidP="00B222F1">
      <w:pPr>
        <w:autoSpaceDE w:val="0"/>
        <w:autoSpaceDN w:val="0"/>
        <w:adjustRightInd w:val="0"/>
        <w:jc w:val="center"/>
        <w:rPr>
          <w:rFonts w:ascii="Century Gothic" w:eastAsia="CenturyGothic" w:hAnsi="Century Gothic" w:cs="Century Gothic"/>
          <w:b/>
          <w:bCs/>
          <w:sz w:val="28"/>
          <w:szCs w:val="28"/>
        </w:rPr>
      </w:pPr>
      <w:r w:rsidRPr="00DE77DB">
        <w:rPr>
          <w:rFonts w:ascii="Century Gothic" w:eastAsia="CenturyGothic" w:hAnsi="Century Gothic" w:cs="Century Gothic"/>
          <w:b/>
          <w:bCs/>
          <w:sz w:val="28"/>
          <w:szCs w:val="28"/>
        </w:rPr>
        <w:t>składa się z następujących części:</w:t>
      </w:r>
    </w:p>
    <w:p w:rsidR="005A5B24" w:rsidRDefault="005A5B24" w:rsidP="00B222F1">
      <w:pPr>
        <w:autoSpaceDE w:val="0"/>
        <w:autoSpaceDN w:val="0"/>
        <w:adjustRightInd w:val="0"/>
        <w:jc w:val="center"/>
        <w:rPr>
          <w:rFonts w:ascii="Century Gothic" w:eastAsia="CenturyGothic" w:hAnsi="Century Gothic"/>
        </w:rPr>
      </w:pPr>
    </w:p>
    <w:p w:rsidR="005A5B24" w:rsidRDefault="005A5B24" w:rsidP="00B222F1">
      <w:pPr>
        <w:autoSpaceDE w:val="0"/>
        <w:autoSpaceDN w:val="0"/>
        <w:adjustRightInd w:val="0"/>
        <w:jc w:val="center"/>
        <w:rPr>
          <w:rFonts w:ascii="Century Gothic" w:eastAsia="CenturyGothic" w:hAnsi="Century Gothic"/>
        </w:rPr>
      </w:pPr>
    </w:p>
    <w:p w:rsidR="005A5B24" w:rsidRPr="00DE77DB" w:rsidRDefault="005A5B24" w:rsidP="00B222F1">
      <w:pPr>
        <w:autoSpaceDE w:val="0"/>
        <w:autoSpaceDN w:val="0"/>
        <w:adjustRightInd w:val="0"/>
        <w:jc w:val="center"/>
        <w:rPr>
          <w:rFonts w:ascii="Century Gothic" w:eastAsia="CenturyGothic" w:hAnsi="Century Gothic"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b/>
          <w:bCs/>
        </w:rPr>
      </w:pPr>
      <w:r w:rsidRPr="00DE77DB">
        <w:rPr>
          <w:rFonts w:ascii="Century Gothic" w:eastAsia="CenturyGothic" w:hAnsi="Century Gothic" w:cs="Century Gothic"/>
          <w:b/>
          <w:bCs/>
        </w:rPr>
        <w:t>Część I: Instrukcja dla Wykonawców</w:t>
      </w:r>
    </w:p>
    <w:p w:rsidR="005A5B24" w:rsidRPr="00DE77DB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b/>
          <w:bCs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b/>
          <w:bCs/>
        </w:rPr>
      </w:pPr>
      <w:r w:rsidRPr="00DE77DB">
        <w:rPr>
          <w:rFonts w:ascii="Century Gothic" w:eastAsia="CenturyGothic" w:hAnsi="Century Gothic" w:cs="Century Gothic"/>
          <w:b/>
          <w:bCs/>
        </w:rPr>
        <w:t>Część II: Formularze:</w:t>
      </w:r>
    </w:p>
    <w:p w:rsidR="005A5B24" w:rsidRDefault="005A5B24" w:rsidP="00B222F1">
      <w:pPr>
        <w:autoSpaceDE w:val="0"/>
        <w:autoSpaceDN w:val="0"/>
        <w:adjustRightInd w:val="0"/>
        <w:ind w:left="1080"/>
        <w:jc w:val="both"/>
        <w:rPr>
          <w:rFonts w:ascii="Century Gothic" w:eastAsia="CenturyGothic" w:hAnsi="Century Gothic"/>
        </w:rPr>
      </w:pPr>
      <w:r w:rsidRPr="00DE77DB">
        <w:rPr>
          <w:rFonts w:ascii="Century Gothic" w:eastAsia="CenturyGothic" w:hAnsi="Century Gothic" w:cs="Century Gothic"/>
        </w:rPr>
        <w:t>Wzór Oferty,</w:t>
      </w:r>
    </w:p>
    <w:p w:rsidR="005A5B24" w:rsidRPr="00DE77DB" w:rsidRDefault="005A5B24" w:rsidP="00B222F1">
      <w:pPr>
        <w:autoSpaceDE w:val="0"/>
        <w:autoSpaceDN w:val="0"/>
        <w:adjustRightInd w:val="0"/>
        <w:ind w:left="1080"/>
        <w:jc w:val="both"/>
        <w:rPr>
          <w:rFonts w:ascii="Century Gothic" w:eastAsia="CenturyGothic" w:hAnsi="Century Gothic"/>
        </w:rPr>
      </w:pPr>
    </w:p>
    <w:p w:rsidR="005A5B24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  <w:r w:rsidRPr="00DE77DB">
        <w:rPr>
          <w:rFonts w:ascii="Century Gothic" w:eastAsia="CenturyGothic" w:hAnsi="Century Gothic" w:cs="Century Gothic"/>
        </w:rPr>
        <w:t>Załą</w:t>
      </w:r>
      <w:r>
        <w:rPr>
          <w:rFonts w:ascii="Century Gothic" w:eastAsia="CenturyGothic" w:hAnsi="Century Gothic" w:cs="Century Gothic"/>
        </w:rPr>
        <w:t>cznik nr 1 do oferty</w:t>
      </w:r>
      <w:r w:rsidRPr="00DE77DB">
        <w:rPr>
          <w:rFonts w:ascii="Century Gothic" w:eastAsia="CenturyGothic" w:hAnsi="Century Gothic" w:cs="Century Gothic"/>
        </w:rPr>
        <w:t xml:space="preserve"> – wzór oświadczenia Wykonawcy z art. 22 Prawa</w:t>
      </w:r>
      <w:r>
        <w:rPr>
          <w:rFonts w:ascii="Century Gothic" w:eastAsia="CenturyGothic" w:hAnsi="Century Gothic" w:cs="Century Gothic"/>
        </w:rPr>
        <w:t xml:space="preserve"> </w:t>
      </w:r>
      <w:r w:rsidRPr="00DE77DB">
        <w:rPr>
          <w:rFonts w:ascii="Century Gothic" w:eastAsia="CenturyGothic" w:hAnsi="Century Gothic" w:cs="Century Gothic"/>
        </w:rPr>
        <w:t>zamówień publicznych,</w:t>
      </w:r>
    </w:p>
    <w:p w:rsidR="005A5B24" w:rsidRPr="00DE77DB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</w:p>
    <w:p w:rsidR="005A5B24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  <w:r w:rsidRPr="00DE77DB">
        <w:rPr>
          <w:rFonts w:ascii="Century Gothic" w:eastAsia="CenturyGothic" w:hAnsi="Century Gothic" w:cs="Century Gothic"/>
        </w:rPr>
        <w:t>Załącznik nr 2 do oferty – wzór oświadczenia Wykonawcy z art. 24 Prawa</w:t>
      </w:r>
      <w:r>
        <w:rPr>
          <w:rFonts w:ascii="Century Gothic" w:eastAsia="CenturyGothic" w:hAnsi="Century Gothic" w:cs="Century Gothic"/>
        </w:rPr>
        <w:t xml:space="preserve"> </w:t>
      </w:r>
      <w:r w:rsidRPr="00DE77DB">
        <w:rPr>
          <w:rFonts w:ascii="Century Gothic" w:eastAsia="CenturyGothic" w:hAnsi="Century Gothic" w:cs="Century Gothic"/>
        </w:rPr>
        <w:t>zamówień publicznych</w:t>
      </w:r>
    </w:p>
    <w:p w:rsidR="005A5B24" w:rsidRPr="00DE77DB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</w:p>
    <w:p w:rsidR="005A5B24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  <w:r w:rsidRPr="00DE77DB">
        <w:rPr>
          <w:rFonts w:ascii="Century Gothic" w:eastAsia="CenturyGothic" w:hAnsi="Century Gothic" w:cs="Century Gothic"/>
        </w:rPr>
        <w:t>Załącznik nr 3 do oferty – wzór oświadczenia Wykonawcy – osoby fizycznej w</w:t>
      </w:r>
      <w:r>
        <w:rPr>
          <w:rFonts w:ascii="Century Gothic" w:eastAsia="CenturyGothic" w:hAnsi="Century Gothic" w:cs="Century Gothic"/>
        </w:rPr>
        <w:t xml:space="preserve"> </w:t>
      </w:r>
      <w:r w:rsidRPr="00DE77DB">
        <w:rPr>
          <w:rFonts w:ascii="Century Gothic" w:eastAsia="CenturyGothic" w:hAnsi="Century Gothic" w:cs="Century Gothic"/>
        </w:rPr>
        <w:t>zakresie art. 24 ust. 1 pkt 2 Prawa zamówień publicznych</w:t>
      </w:r>
    </w:p>
    <w:p w:rsidR="005A5B24" w:rsidRPr="00DE77DB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</w:p>
    <w:p w:rsidR="005A5B24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  <w:r w:rsidRPr="00DE77DB">
        <w:rPr>
          <w:rFonts w:ascii="Century Gothic" w:eastAsia="CenturyGothic" w:hAnsi="Century Gothic" w:cs="Century Gothic"/>
        </w:rPr>
        <w:t>Załącznik nr</w:t>
      </w:r>
      <w:r>
        <w:rPr>
          <w:rFonts w:ascii="Century Gothic" w:eastAsia="CenturyGothic" w:hAnsi="Century Gothic" w:cs="Century Gothic"/>
        </w:rPr>
        <w:t xml:space="preserve"> 4 do oferty – wzór wykazu osób</w:t>
      </w:r>
    </w:p>
    <w:p w:rsidR="005A5B24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</w:p>
    <w:p w:rsidR="005A5B24" w:rsidRPr="00DE77DB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  <w:r>
        <w:rPr>
          <w:rFonts w:ascii="Century Gothic" w:eastAsia="CenturyGothic" w:hAnsi="Century Gothic" w:cs="Century Gothic"/>
        </w:rPr>
        <w:t>Załącznik nr 5 do oferty – wzór oświadczenia o posiadanych kwalifikacjach</w:t>
      </w:r>
    </w:p>
    <w:p w:rsidR="005A5B24" w:rsidRPr="00DE77DB" w:rsidRDefault="005A5B24" w:rsidP="00AA0EDC">
      <w:pPr>
        <w:autoSpaceDE w:val="0"/>
        <w:autoSpaceDN w:val="0"/>
        <w:adjustRightInd w:val="0"/>
        <w:rPr>
          <w:rFonts w:ascii="Century Gothic" w:eastAsia="CenturyGothic" w:hAnsi="Century Gothic"/>
        </w:rPr>
      </w:pPr>
    </w:p>
    <w:p w:rsidR="005A5B24" w:rsidRPr="00DE77DB" w:rsidRDefault="005A5B24" w:rsidP="00B222F1">
      <w:pPr>
        <w:autoSpaceDE w:val="0"/>
        <w:autoSpaceDN w:val="0"/>
        <w:adjustRightInd w:val="0"/>
        <w:ind w:left="1080"/>
        <w:rPr>
          <w:rFonts w:ascii="Century Gothic" w:eastAsia="CenturyGothic" w:hAnsi="Century Gothic"/>
        </w:rPr>
      </w:pPr>
    </w:p>
    <w:p w:rsidR="005A5B24" w:rsidRPr="00DE77DB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4"/>
          <w:szCs w:val="24"/>
        </w:rPr>
      </w:pPr>
      <w:r w:rsidRPr="00DE77DB">
        <w:rPr>
          <w:rFonts w:ascii="Century Gothic" w:eastAsia="CenturyGothic" w:hAnsi="Century Gothic" w:cs="Century Gothic"/>
          <w:b/>
          <w:bCs/>
          <w:sz w:val="24"/>
          <w:szCs w:val="24"/>
        </w:rPr>
        <w:t>Część III: Projekt umowy</w:t>
      </w:r>
    </w:p>
    <w:p w:rsidR="005A5B24" w:rsidRPr="00DE77DB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4"/>
          <w:szCs w:val="24"/>
        </w:rPr>
      </w:pPr>
    </w:p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sz w:val="22"/>
          <w:szCs w:val="22"/>
        </w:rPr>
      </w:pPr>
    </w:p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sz w:val="22"/>
          <w:szCs w:val="22"/>
        </w:rPr>
      </w:pPr>
    </w:p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Pr="00DE1AA6" w:rsidRDefault="005A5B24" w:rsidP="00B222F1">
      <w:pPr>
        <w:pStyle w:val="pkt"/>
        <w:spacing w:before="0" w:after="0" w:line="240" w:lineRule="auto"/>
        <w:ind w:left="0" w:firstLine="0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pStyle w:val="BodyText"/>
        <w:rPr>
          <w:rFonts w:ascii="Century Gothic" w:hAnsi="Century Gothic" w:cs="Century Gothic"/>
          <w:sz w:val="22"/>
          <w:szCs w:val="22"/>
        </w:rPr>
      </w:pPr>
    </w:p>
    <w:p w:rsidR="005A5B24" w:rsidRDefault="005A5B24" w:rsidP="00B222F1">
      <w:pPr>
        <w:pStyle w:val="BodyText"/>
        <w:rPr>
          <w:rFonts w:ascii="Century Gothic" w:hAnsi="Century Gothic" w:cs="Century Gothic"/>
          <w:sz w:val="22"/>
          <w:szCs w:val="22"/>
        </w:rPr>
      </w:pPr>
    </w:p>
    <w:p w:rsidR="005A5B24" w:rsidRDefault="005A5B24" w:rsidP="00B222F1">
      <w:pPr>
        <w:pStyle w:val="BodyText"/>
        <w:rPr>
          <w:rFonts w:ascii="Century Gothic" w:hAnsi="Century Gothic" w:cs="Century Gothic"/>
          <w:sz w:val="22"/>
          <w:szCs w:val="22"/>
        </w:rPr>
      </w:pPr>
    </w:p>
    <w:p w:rsidR="005A5B24" w:rsidRPr="00DE1AA6" w:rsidRDefault="005A5B24" w:rsidP="00B222F1">
      <w:pPr>
        <w:pStyle w:val="BodyText"/>
        <w:rPr>
          <w:rFonts w:ascii="Century Gothic" w:hAnsi="Century Gothic" w:cs="Century Gothic"/>
          <w:sz w:val="22"/>
          <w:szCs w:val="22"/>
        </w:rPr>
      </w:pPr>
    </w:p>
    <w:p w:rsidR="005A5B24" w:rsidRDefault="005A5B24" w:rsidP="00B222F1">
      <w:pPr>
        <w:spacing w:line="360" w:lineRule="auto"/>
        <w:rPr>
          <w:rFonts w:ascii="Century Gothic" w:hAnsi="Century Gothic" w:cs="Century Gothic"/>
          <w:b/>
          <w:bCs/>
          <w:sz w:val="22"/>
          <w:szCs w:val="22"/>
          <w:u w:val="single"/>
        </w:rPr>
      </w:pPr>
    </w:p>
    <w:p w:rsidR="005A5B24" w:rsidRPr="00DE1AA6" w:rsidRDefault="005A5B24" w:rsidP="00B222F1">
      <w:pPr>
        <w:spacing w:line="360" w:lineRule="auto"/>
        <w:rPr>
          <w:rFonts w:ascii="Century Gothic" w:hAnsi="Century Gothic" w:cs="Century Gothic"/>
          <w:b/>
          <w:bCs/>
          <w:sz w:val="22"/>
          <w:szCs w:val="22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12"/>
      </w:tblGrid>
      <w:tr w:rsidR="005A5B24" w:rsidRPr="00DE77DB">
        <w:trPr>
          <w:trHeight w:val="910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</w:tcPr>
          <w:p w:rsidR="005A5B24" w:rsidRDefault="005A5B24" w:rsidP="00B222F1">
            <w:pPr>
              <w:spacing w:line="360" w:lineRule="auto"/>
              <w:rPr>
                <w:rFonts w:ascii="Century Gothic" w:hAnsi="Century Gothic" w:cs="Century Gothic"/>
                <w:b/>
                <w:bCs/>
              </w:rPr>
            </w:pPr>
          </w:p>
          <w:p w:rsidR="005A5B24" w:rsidRPr="00823E36" w:rsidRDefault="005A5B24" w:rsidP="00B222F1">
            <w:pPr>
              <w:spacing w:line="360" w:lineRule="auto"/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823E36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CZĘŚĆ I</w:t>
            </w:r>
          </w:p>
          <w:p w:rsidR="005A5B24" w:rsidRPr="00230D8B" w:rsidRDefault="005A5B24" w:rsidP="00B222F1">
            <w:pPr>
              <w:spacing w:line="360" w:lineRule="auto"/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823E36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INSTUKCJA DLA WYKONAWCÓW</w:t>
            </w:r>
          </w:p>
        </w:tc>
      </w:tr>
    </w:tbl>
    <w:p w:rsidR="005A5B24" w:rsidRPr="00F13B28" w:rsidRDefault="005A5B24" w:rsidP="00B222F1">
      <w:pPr>
        <w:spacing w:line="360" w:lineRule="auto"/>
        <w:rPr>
          <w:rFonts w:ascii="Bookman Old Style" w:hAnsi="Bookman Old Style" w:cs="Bookman Old Style"/>
          <w:b/>
          <w:bCs/>
          <w:sz w:val="18"/>
          <w:szCs w:val="18"/>
          <w:u w:val="single"/>
        </w:rPr>
      </w:pPr>
      <w:r w:rsidRPr="00F13B28">
        <w:rPr>
          <w:rFonts w:ascii="Bookman Old Style" w:hAnsi="Bookman Old Style" w:cs="Bookman Old Style"/>
          <w:b/>
          <w:bCs/>
          <w:sz w:val="18"/>
          <w:szCs w:val="18"/>
          <w:u w:val="single"/>
        </w:rPr>
        <w:t>SPIS TREŚCI:</w:t>
      </w:r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r w:rsidRPr="00F13B28">
        <w:rPr>
          <w:rFonts w:ascii="Bookman Old Style" w:hAnsi="Bookman Old Style" w:cs="Bookman Old Style"/>
          <w:b/>
          <w:bCs/>
          <w:sz w:val="18"/>
          <w:szCs w:val="18"/>
        </w:rPr>
        <w:fldChar w:fldCharType="begin"/>
      </w:r>
      <w:r w:rsidRPr="00F13B28">
        <w:rPr>
          <w:rFonts w:ascii="Bookman Old Style" w:hAnsi="Bookman Old Style" w:cs="Bookman Old Style"/>
          <w:b/>
          <w:bCs/>
          <w:sz w:val="18"/>
          <w:szCs w:val="18"/>
        </w:rPr>
        <w:instrText xml:space="preserve"> TOC \o "1-3" \h \z \u </w:instrText>
      </w:r>
      <w:r w:rsidRPr="00F13B28">
        <w:rPr>
          <w:rFonts w:ascii="Bookman Old Style" w:hAnsi="Bookman Old Style" w:cs="Bookman Old Style"/>
          <w:b/>
          <w:bCs/>
          <w:sz w:val="18"/>
          <w:szCs w:val="18"/>
        </w:rPr>
        <w:fldChar w:fldCharType="separate"/>
      </w:r>
      <w:hyperlink w:anchor="_Toc308612915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"/>
            <w:sz w:val="18"/>
            <w:szCs w:val="18"/>
          </w:rPr>
          <w:t>ROZDZIAŁ I. NAZWA ORAZ ADRES ZAMAWIAJĄCEGO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_Toc308612915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4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16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3"/>
            <w:sz w:val="18"/>
            <w:szCs w:val="18"/>
          </w:rPr>
          <w:t>ROZDZIAŁ II. TRYB UDZELENIA ZAMÓWIENIA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_Toc308612916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4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17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III. OPIS PRZEDMIOTU ZAMÓWIENIA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_Toc308612917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4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rStyle w:val="Hyperlink"/>
          <w:noProof/>
          <w:sz w:val="18"/>
          <w:szCs w:val="18"/>
        </w:rPr>
      </w:pPr>
      <w:hyperlink w:anchor="_Toc308612918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IV. ZAMÓWIENIA UZUPEŁNIAJĄCE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_Toc308612918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7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0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V. TERMIN WYKONANIA ZAMÓWIENIA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_Toc308612920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7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1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"/>
            <w:sz w:val="18"/>
            <w:szCs w:val="18"/>
          </w:rPr>
          <w:t>ROZDZIAŁ VI. WARUNKI UDZIAŁU W POSTĘPOWANIU ORAZ OPIS SPOSOBU DOKONYWANIA OCENY SPEŁNIANIA TYCH WARUNKÓW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_Toc308612921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7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2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"/>
            <w:sz w:val="18"/>
            <w:szCs w:val="18"/>
          </w:rPr>
          <w:t>ROZDZIAŁ VII. WYKAZ OŚWIADCZEŃ I DOKUMENTÓW JAKIE MAJĄ  DOSTARCZYĆ WYKONAWCY W CELU POTWIERDZENIA SPEŁNIANIA WARUNKÓW UDZIAŁU W POSTĘPOWANIU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_Toc308612922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3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"/>
            <w:sz w:val="18"/>
            <w:szCs w:val="18"/>
          </w:rPr>
          <w:t>ROZDZIAŁ VIII. SPOSÓB KOMUNIKACJI ZAMAWIAJĄCEGO Z WYKONAWCAMI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_Toc308612923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10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4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"/>
            <w:sz w:val="18"/>
            <w:szCs w:val="18"/>
          </w:rPr>
          <w:t>ROZDZIAŁ IX. WYMAGANIA DOTYCZĄCE WADIUM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_Toc308612924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11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5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X. TERMIN ZWIĄZANIA OFERTĄ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_Toc308612925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11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6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XI. OPIS SPOSOBU PRZYGOTOWANIA OFERTY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_Toc308612926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11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7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XII. MIEJSCE ORAZ TERMIN SKŁADANIA I OTWARCIA OFERT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_Toc308612927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15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8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XIII. OPIS SPOSOBU OBLICZANIA CENY OFERTOWEJ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_Toc308612928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15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29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XIV. OPIS KRYTERIÓW, KTÓRYMI ZAMAWIAJĄCY BĘDZIE SIĘ KIEROWAŁ PRZY WYBRZE OFERTY, WRAZ Z PODANIEM ZNACZENIA TYCH KRYTERIÓW ORAZ SPOSOBU OCENY OFERT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_Toc308612929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15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0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XV. INFORMACJE O FORMALNOŚCIACH, JAKIE POWINNY ZOSTAĆ DOPEŁNIONE PO WYBORZE OFERTY W CELU ZAWARCIA UMOWY W SPRAWIE ZAMÓWIENIA PUBLICZNEGO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_Toc308612930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16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1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XVI. ZABEZPIECZENIE NALEŻYTEGO WYKONANIA UMOWY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_Toc308612931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17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2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XVII. ISTOTNE DLA STRON POSTANOWIENIA DOTYCZĄCE UMOWY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_Toc308612932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17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3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z w:val="18"/>
            <w:szCs w:val="18"/>
          </w:rPr>
          <w:t>ROZDZIAŁ XVIII. POUCZENIE O ŚRODKACH OCHRONY PRAWNEJ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_Toc308612933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17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4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ROZDZIAŁ XIX PODWYKONAWSTWO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_Toc308612934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5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ROZDZIAŁ XX. ZAMÓWIENIA CZĘŚCIOWE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_Toc308612935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6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ROZDAIAŁ XXI. UMOWA RAMOWA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_Toc308612936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7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ROZDZIAŁ XXIII. OFERTY WARIANTOWE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_Toc308612937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8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ROZDZIAŁ XXIV. WALUTA OBCA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_Toc308612938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39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ROZDZIAŁ XXV. AUKCJA ELEKTRONICZNA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_Toc308612939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40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ROZDZIAŁ XXVI. ZWROT KOSZTÓW UDZIAŁU W POSTĘPOWANIU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_Toc308612940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41" w:history="1">
        <w:r w:rsidRPr="00F13B28">
          <w:rPr>
            <w:rStyle w:val="Hyperlink"/>
            <w:rFonts w:ascii="Century Gothic" w:eastAsia="CenturyGothic" w:hAnsi="Century Gothic" w:cs="Century Gothic"/>
            <w:b/>
            <w:bCs/>
            <w:noProof/>
            <w:spacing w:val="-13"/>
            <w:sz w:val="18"/>
            <w:szCs w:val="18"/>
          </w:rPr>
          <w:t>ROZDZIAŁ XXVII. ZALICZKI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_Toc308612941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42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3"/>
            <w:sz w:val="18"/>
            <w:szCs w:val="18"/>
          </w:rPr>
          <w:t>ROZDZIAŁ XXVIII WYMAGANIA DOTYCZACE ZATRUDNIENIA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_Toc308612942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pStyle w:val="TOC1"/>
        <w:rPr>
          <w:noProof/>
          <w:sz w:val="18"/>
          <w:szCs w:val="18"/>
        </w:rPr>
      </w:pPr>
      <w:hyperlink w:anchor="_Toc308612943" w:history="1">
        <w:r w:rsidRPr="00F13B28">
          <w:rPr>
            <w:rStyle w:val="Hyperlink"/>
            <w:rFonts w:ascii="Century Gothic" w:hAnsi="Century Gothic" w:cs="Century Gothic"/>
            <w:b/>
            <w:bCs/>
            <w:noProof/>
            <w:spacing w:val="-13"/>
            <w:sz w:val="18"/>
            <w:szCs w:val="18"/>
          </w:rPr>
          <w:t>ROZDZIAŁ XXIII. POSTANOWIENIA KOŃCOWE</w:t>
        </w:r>
        <w:r w:rsidRPr="00F13B28">
          <w:rPr>
            <w:noProof/>
            <w:webHidden/>
            <w:sz w:val="18"/>
            <w:szCs w:val="18"/>
          </w:rPr>
          <w:tab/>
        </w:r>
        <w:r w:rsidRPr="00F13B28">
          <w:rPr>
            <w:noProof/>
            <w:webHidden/>
            <w:sz w:val="18"/>
            <w:szCs w:val="18"/>
          </w:rPr>
          <w:fldChar w:fldCharType="begin"/>
        </w:r>
        <w:r w:rsidRPr="00F13B28">
          <w:rPr>
            <w:noProof/>
            <w:webHidden/>
            <w:sz w:val="18"/>
            <w:szCs w:val="18"/>
          </w:rPr>
          <w:instrText xml:space="preserve"> PAGEREF _Toc308612943 \h </w:instrText>
        </w:r>
        <w:r w:rsidRPr="00D334F8">
          <w:rPr>
            <w:noProof/>
            <w:sz w:val="18"/>
            <w:szCs w:val="18"/>
          </w:rPr>
        </w:r>
        <w:r w:rsidRPr="00F13B28">
          <w:rPr>
            <w:noProof/>
            <w:webHidden/>
            <w:sz w:val="18"/>
            <w:szCs w:val="18"/>
          </w:rPr>
          <w:fldChar w:fldCharType="separate"/>
        </w:r>
        <w:r>
          <w:rPr>
            <w:noProof/>
            <w:webHidden/>
            <w:sz w:val="18"/>
            <w:szCs w:val="18"/>
          </w:rPr>
          <w:t>18</w:t>
        </w:r>
        <w:r w:rsidRPr="00F13B28">
          <w:rPr>
            <w:noProof/>
            <w:webHidden/>
            <w:sz w:val="18"/>
            <w:szCs w:val="18"/>
          </w:rPr>
          <w:fldChar w:fldCharType="end"/>
        </w:r>
      </w:hyperlink>
    </w:p>
    <w:p w:rsidR="005A5B24" w:rsidRPr="00F13B28" w:rsidRDefault="005A5B24" w:rsidP="00B222F1">
      <w:pPr>
        <w:spacing w:line="360" w:lineRule="auto"/>
        <w:rPr>
          <w:rFonts w:ascii="Bookman Old Style" w:hAnsi="Bookman Old Style" w:cs="Bookman Old Style"/>
          <w:b/>
          <w:bCs/>
          <w:sz w:val="20"/>
          <w:szCs w:val="20"/>
        </w:rPr>
      </w:pPr>
      <w:r w:rsidRPr="00F13B28">
        <w:rPr>
          <w:rFonts w:ascii="Bookman Old Style" w:hAnsi="Bookman Old Style" w:cs="Bookman Old Style"/>
          <w:b/>
          <w:bCs/>
          <w:sz w:val="18"/>
          <w:szCs w:val="18"/>
        </w:rPr>
        <w:fldChar w:fldCharType="end"/>
      </w: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spacing w:val="-1"/>
                <w:u w:val="single"/>
              </w:rPr>
            </w:pPr>
            <w:bookmarkStart w:id="0" w:name="_Toc308612915"/>
            <w:r w:rsidRPr="00F15A70"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  <w:u w:val="single"/>
              </w:rPr>
              <w:t>ROZDZIAŁ I. NAZWA ORAZ ADRES ZAMAWIAJĄCEG</w:t>
            </w:r>
            <w:r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  <w:u w:val="single"/>
              </w:rPr>
              <w:t>O</w:t>
            </w:r>
            <w:bookmarkEnd w:id="0"/>
          </w:p>
        </w:tc>
      </w:tr>
    </w:tbl>
    <w:p w:rsidR="005A5B24" w:rsidRDefault="005A5B24" w:rsidP="00404C7F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Zamawiającym jest Gmina Ozimek </w:t>
      </w:r>
      <w:r w:rsidRPr="00D863ED">
        <w:rPr>
          <w:rFonts w:ascii="Century Gothic" w:hAnsi="Century Gothic" w:cs="Century Gothic"/>
          <w:sz w:val="22"/>
          <w:szCs w:val="22"/>
        </w:rPr>
        <w:t>reprezentowana przez Burmistrza Ozimka, który działa przy pomocy urzędu</w:t>
      </w:r>
    </w:p>
    <w:p w:rsidR="005A5B24" w:rsidRPr="00712D32" w:rsidRDefault="005A5B24" w:rsidP="00404C7F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rFonts w:ascii="Century Gothic" w:hAnsi="Century Gothic" w:cs="Century Gothic"/>
          <w:b/>
          <w:bCs/>
          <w:sz w:val="22"/>
          <w:szCs w:val="22"/>
        </w:rPr>
      </w:pPr>
      <w:r w:rsidRPr="00712D32">
        <w:rPr>
          <w:rFonts w:ascii="Century Gothic" w:hAnsi="Century Gothic" w:cs="Century Gothic"/>
          <w:b/>
          <w:bCs/>
          <w:sz w:val="22"/>
          <w:szCs w:val="22"/>
        </w:rPr>
        <w:t>Adres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 i siedziba</w:t>
      </w:r>
      <w:r w:rsidRPr="00712D32">
        <w:rPr>
          <w:rFonts w:ascii="Century Gothic" w:hAnsi="Century Gothic" w:cs="Century Gothic"/>
          <w:b/>
          <w:bCs/>
          <w:sz w:val="22"/>
          <w:szCs w:val="22"/>
        </w:rPr>
        <w:t xml:space="preserve"> Zamawiającego </w:t>
      </w:r>
    </w:p>
    <w:p w:rsidR="005A5B24" w:rsidRDefault="005A5B24" w:rsidP="00B222F1">
      <w:pPr>
        <w:tabs>
          <w:tab w:val="num" w:pos="360"/>
        </w:tabs>
        <w:ind w:left="36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46 – 040 Ozimek</w:t>
      </w:r>
    </w:p>
    <w:p w:rsidR="005A5B24" w:rsidRDefault="005A5B24" w:rsidP="00B222F1">
      <w:pPr>
        <w:tabs>
          <w:tab w:val="num" w:pos="360"/>
        </w:tabs>
        <w:ind w:left="36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Ul. Dzierżona 4 B</w:t>
      </w:r>
    </w:p>
    <w:p w:rsidR="005A5B24" w:rsidRDefault="005A5B24" w:rsidP="00B222F1">
      <w:pPr>
        <w:tabs>
          <w:tab w:val="num" w:pos="360"/>
        </w:tabs>
        <w:ind w:left="36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Tel. 77 46 22 800      fax. 77 46 22 811</w:t>
      </w:r>
    </w:p>
    <w:p w:rsidR="005A5B24" w:rsidRDefault="005A5B24" w:rsidP="00B222F1">
      <w:pPr>
        <w:tabs>
          <w:tab w:val="num" w:pos="360"/>
        </w:tabs>
        <w:ind w:left="360"/>
        <w:rPr>
          <w:rFonts w:ascii="Century Gothic" w:hAnsi="Century Gothic" w:cs="Century Gothic"/>
          <w:sz w:val="22"/>
          <w:szCs w:val="22"/>
        </w:rPr>
      </w:pPr>
      <w:hyperlink r:id="rId8" w:history="1">
        <w:r w:rsidRPr="00AA4227">
          <w:rPr>
            <w:rStyle w:val="Hyperlink"/>
            <w:rFonts w:ascii="Century Gothic" w:hAnsi="Century Gothic" w:cs="Century Gothic"/>
            <w:sz w:val="22"/>
            <w:szCs w:val="22"/>
          </w:rPr>
          <w:t>www.ozimek.pl</w:t>
        </w:r>
      </w:hyperlink>
    </w:p>
    <w:p w:rsidR="005A5B24" w:rsidRDefault="005A5B24" w:rsidP="00B222F1">
      <w:pPr>
        <w:tabs>
          <w:tab w:val="num" w:pos="360"/>
        </w:tabs>
        <w:ind w:left="360"/>
        <w:rPr>
          <w:rFonts w:ascii="Century Gothic" w:hAnsi="Century Gothic" w:cs="Century Gothic"/>
          <w:sz w:val="22"/>
          <w:szCs w:val="22"/>
        </w:rPr>
      </w:pPr>
      <w:hyperlink r:id="rId9" w:history="1">
        <w:r w:rsidRPr="00D863ED">
          <w:rPr>
            <w:rStyle w:val="Hyperlink"/>
            <w:rFonts w:ascii="Century Gothic" w:hAnsi="Century Gothic" w:cs="Century Gothic"/>
            <w:sz w:val="22"/>
            <w:szCs w:val="22"/>
          </w:rPr>
          <w:t>sekretariat@ugim.ozimek.pl</w:t>
        </w:r>
      </w:hyperlink>
    </w:p>
    <w:p w:rsidR="005A5B24" w:rsidRPr="00712D32" w:rsidRDefault="005A5B24" w:rsidP="00404C7F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rPr>
          <w:rFonts w:ascii="Century Gothic" w:hAnsi="Century Gothic" w:cs="Century Gothic"/>
          <w:b/>
          <w:bCs/>
          <w:sz w:val="22"/>
          <w:szCs w:val="22"/>
        </w:rPr>
      </w:pPr>
      <w:r w:rsidRPr="00712D32">
        <w:rPr>
          <w:rFonts w:ascii="Century Gothic" w:hAnsi="Century Gothic" w:cs="Century Gothic"/>
          <w:b/>
          <w:bCs/>
          <w:sz w:val="22"/>
          <w:szCs w:val="22"/>
        </w:rPr>
        <w:t>Godziny pracy urzędu</w:t>
      </w:r>
    </w:p>
    <w:p w:rsidR="005A5B24" w:rsidRPr="00D863ED" w:rsidRDefault="005A5B24" w:rsidP="00B222F1">
      <w:pPr>
        <w:tabs>
          <w:tab w:val="num" w:pos="360"/>
        </w:tabs>
        <w:ind w:left="36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Poniedziałek – piątek od 7:30 – 15:30 </w:t>
      </w:r>
    </w:p>
    <w:p w:rsidR="005A5B24" w:rsidRPr="00D863ED" w:rsidRDefault="005A5B24" w:rsidP="00B222F1">
      <w:pPr>
        <w:ind w:left="720"/>
        <w:rPr>
          <w:rFonts w:ascii="Century Gothic" w:hAnsi="Century Gothic" w:cs="Century Gothic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spacing w:val="-13"/>
                <w:u w:val="single"/>
              </w:rPr>
            </w:pPr>
            <w:bookmarkStart w:id="1" w:name="_Toc308612916"/>
            <w:r w:rsidRPr="00F15A70">
              <w:rPr>
                <w:rFonts w:ascii="Century Gothic" w:hAnsi="Century Gothic" w:cs="Century Gothic"/>
                <w:b/>
                <w:bCs/>
                <w:spacing w:val="-13"/>
                <w:sz w:val="22"/>
                <w:szCs w:val="22"/>
                <w:u w:val="single"/>
              </w:rPr>
              <w:t>ROZDZIAŁ II. TRYB UDZELENIA ZAMÓWIENIA</w:t>
            </w:r>
            <w:bookmarkEnd w:id="1"/>
          </w:p>
        </w:tc>
      </w:tr>
    </w:tbl>
    <w:p w:rsidR="005A5B24" w:rsidRPr="00AA0EDC" w:rsidRDefault="005A5B24" w:rsidP="00B222F1">
      <w:pPr>
        <w:jc w:val="both"/>
        <w:rPr>
          <w:rFonts w:ascii="Century Gothic" w:hAnsi="Century Gothic" w:cs="Century Gothic"/>
          <w:sz w:val="20"/>
          <w:szCs w:val="20"/>
        </w:rPr>
      </w:pPr>
      <w:r w:rsidRPr="00AA0EDC">
        <w:rPr>
          <w:rFonts w:ascii="Century Gothic" w:hAnsi="Century Gothic" w:cs="Century Gothic"/>
          <w:sz w:val="20"/>
          <w:szCs w:val="20"/>
        </w:rPr>
        <w:t xml:space="preserve">Postępowanie o udzielenie zamówienia publicznego prowadzone jest  na podstawie art. 39 ustawy z 29 stycznia 2004 r. Prawo zamówień publicznych (Dz.U. z 2010r. nr 113, poz.759 z poźn. zm., zwana dalej: PZP) w trybie </w:t>
      </w:r>
      <w:r w:rsidRPr="00AA0EDC">
        <w:rPr>
          <w:rFonts w:ascii="Century Gothic" w:hAnsi="Century Gothic" w:cs="Century Gothic"/>
          <w:b/>
          <w:bCs/>
          <w:sz w:val="20"/>
          <w:szCs w:val="20"/>
          <w:u w:val="single"/>
        </w:rPr>
        <w:t>przetargu nieograniczonego</w:t>
      </w:r>
      <w:r w:rsidRPr="00AA0EDC">
        <w:rPr>
          <w:rFonts w:ascii="Century Gothic" w:hAnsi="Century Gothic" w:cs="Century Gothic"/>
          <w:sz w:val="20"/>
          <w:szCs w:val="20"/>
        </w:rPr>
        <w:t>.</w:t>
      </w:r>
    </w:p>
    <w:p w:rsidR="005A5B24" w:rsidRPr="00AA0EDC" w:rsidRDefault="005A5B24" w:rsidP="00B222F1">
      <w:pPr>
        <w:jc w:val="both"/>
        <w:rPr>
          <w:rFonts w:ascii="Century Gothic" w:hAnsi="Century Gothic" w:cs="Century Gothic"/>
          <w:sz w:val="20"/>
          <w:szCs w:val="20"/>
        </w:rPr>
      </w:pPr>
      <w:r w:rsidRPr="00AA0EDC">
        <w:rPr>
          <w:rFonts w:ascii="Century Gothic" w:hAnsi="Century Gothic" w:cs="Century Gothic"/>
          <w:sz w:val="20"/>
          <w:szCs w:val="20"/>
        </w:rPr>
        <w:t>Rodzaj zamówienia – usługi</w:t>
      </w:r>
    </w:p>
    <w:p w:rsidR="005A5B24" w:rsidRPr="00AA0EDC" w:rsidRDefault="005A5B24" w:rsidP="0001528C">
      <w:pPr>
        <w:pStyle w:val="NormalWeb"/>
        <w:jc w:val="both"/>
        <w:rPr>
          <w:rFonts w:ascii="Century Gothic" w:hAnsi="Century Gothic" w:cs="Century Gothic"/>
          <w:sz w:val="20"/>
          <w:szCs w:val="20"/>
        </w:rPr>
      </w:pPr>
      <w:r w:rsidRPr="00AA0EDC">
        <w:rPr>
          <w:rFonts w:ascii="Century Gothic" w:hAnsi="Century Gothic" w:cs="Century Gothic"/>
          <w:sz w:val="20"/>
          <w:szCs w:val="20"/>
        </w:rPr>
        <w:t>Postępowanie prowadzone jest w procedurze właściwej dla zamówienia o wartości szacunkowej nie przekraczającej kwoty 200.000 Euro dla usług.</w:t>
      </w:r>
    </w:p>
    <w:p w:rsidR="005A5B24" w:rsidRDefault="005A5B24" w:rsidP="00B222F1">
      <w:pPr>
        <w:pStyle w:val="Heading1"/>
        <w:rPr>
          <w:rFonts w:ascii="Century Gothic" w:hAnsi="Century Gothic" w:cs="Century Gothic"/>
          <w:b/>
          <w:bCs/>
          <w:u w:val="single"/>
        </w:rPr>
      </w:pPr>
      <w:r>
        <w:rPr>
          <w:rFonts w:ascii="Century Gothic" w:hAnsi="Century Gothic" w:cs="Century Gothic"/>
          <w:sz w:val="22"/>
          <w:szCs w:val="22"/>
        </w:rPr>
        <w:t xml:space="preserve"> </w:t>
      </w:r>
      <w:bookmarkStart w:id="2" w:name="_Toc308612917"/>
      <w:r w:rsidRPr="00F15A70">
        <w:rPr>
          <w:rFonts w:ascii="Century Gothic" w:hAnsi="Century Gothic" w:cs="Century Gothic"/>
          <w:b/>
          <w:bCs/>
          <w:u w:val="single"/>
        </w:rPr>
        <w:t>ROZDZIAŁ III. OPIS PRZEDMIOTU ZAMÓWIENIA</w:t>
      </w:r>
      <w:bookmarkEnd w:id="2"/>
    </w:p>
    <w:p w:rsidR="005A5B24" w:rsidRDefault="005A5B24" w:rsidP="00B222F1"/>
    <w:p w:rsidR="005A5B24" w:rsidRPr="003A0AFD" w:rsidRDefault="005A5B24" w:rsidP="00404C7F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3A0AFD">
        <w:rPr>
          <w:rFonts w:ascii="Century Gothic" w:hAnsi="Century Gothic" w:cs="Century Gothic"/>
          <w:sz w:val="20"/>
          <w:szCs w:val="20"/>
        </w:rPr>
        <w:t xml:space="preserve">Przedmiotem zamówienia jest przeprowadzenie zajęć dotyczących indywidualizacji nauczania uczniów i uczennic w klasach I - III szkół podstawowych na terenie Gminy Ozimek w ramach projektu: Indywidualizacja szansą na lepszy start. </w:t>
      </w:r>
    </w:p>
    <w:p w:rsidR="005A5B24" w:rsidRPr="003A0AFD" w:rsidRDefault="005A5B24" w:rsidP="00404C7F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3A0AFD">
        <w:rPr>
          <w:rFonts w:ascii="Century Gothic" w:hAnsi="Century Gothic" w:cs="Century Gothic"/>
          <w:sz w:val="20"/>
          <w:szCs w:val="20"/>
        </w:rPr>
        <w:t>Projekt współfinansowany jest przez Unię Europejską w ramach środków Europejskiego Funduszu Społecznego z Programu Operacyjnego Kapitał Ludzki, Priorytet IX - Rozwój wykształcenia i kompetencji w regionach, Działanie 9.1 - Wyrównywanie szans edukacyjnych i zapewnienie wysokiej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5A5B24" w:rsidRPr="000F6DFE" w:rsidRDefault="005A5B24" w:rsidP="00404C7F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C</w:t>
      </w:r>
      <w:r w:rsidRPr="000F6DFE">
        <w:rPr>
          <w:rFonts w:ascii="Century Gothic" w:hAnsi="Century Gothic" w:cs="Century Gothic"/>
          <w:sz w:val="20"/>
          <w:szCs w:val="20"/>
        </w:rPr>
        <w:t>elem projektu jest wsparcie indywidualnego rozwoju uczniów i uczennic klas I - III szkół podstawowych Gminy Ozimek dostosowanych do ich zdiagnozowanych potrzeb w okresie realizacji projektu poprzez indywidualizację nauczania.</w:t>
      </w:r>
    </w:p>
    <w:p w:rsidR="005A5B24" w:rsidRPr="003A0AFD" w:rsidRDefault="005A5B24" w:rsidP="00404C7F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Szczegółowy opis przedmiotu zamówienia:</w:t>
      </w:r>
    </w:p>
    <w:p w:rsidR="005A5B24" w:rsidRPr="003A0AFD" w:rsidRDefault="005A5B24" w:rsidP="00665A52">
      <w:pPr>
        <w:jc w:val="both"/>
        <w:rPr>
          <w:rFonts w:ascii="Century Gothic" w:hAnsi="Century Gothic" w:cs="Century Gothic"/>
          <w:sz w:val="20"/>
          <w:szCs w:val="20"/>
        </w:rPr>
      </w:pPr>
    </w:p>
    <w:p w:rsidR="005A5B24" w:rsidRPr="00512923" w:rsidRDefault="005A5B24" w:rsidP="00512923">
      <w:pPr>
        <w:pStyle w:val="NormalWeb"/>
        <w:spacing w:line="360" w:lineRule="auto"/>
        <w:jc w:val="both"/>
        <w:rPr>
          <w:rFonts w:ascii="Century Gothic" w:hAnsi="Century Gothic" w:cs="Century Gothic"/>
          <w:b/>
          <w:bCs/>
          <w:sz w:val="20"/>
          <w:szCs w:val="20"/>
          <w:u w:val="single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Miejsce: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Szkoła Podstawowa w Krasiejowie</w:t>
      </w:r>
    </w:p>
    <w:p w:rsidR="005A5B24" w:rsidRPr="00512923" w:rsidRDefault="005A5B24" w:rsidP="00512923">
      <w:pPr>
        <w:pStyle w:val="NormalWeb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 1 (15)</w:t>
      </w:r>
      <w:r w:rsidRPr="00512923">
        <w:rPr>
          <w:rFonts w:ascii="Century Gothic" w:hAnsi="Century Gothic" w:cs="Century Gothic"/>
          <w:sz w:val="20"/>
          <w:szCs w:val="20"/>
        </w:rPr>
        <w:t xml:space="preserve">. Zajęcia logopedyczne dla dzieci z zaburzeniami rozwoju mowy, II sem. 2011/2012,  </w:t>
      </w:r>
      <w:r w:rsidRPr="00512923">
        <w:rPr>
          <w:rFonts w:ascii="Century Gothic" w:hAnsi="Century Gothic" w:cs="Century Gothic"/>
          <w:sz w:val="20"/>
          <w:szCs w:val="20"/>
        </w:rPr>
        <w:br/>
        <w:t xml:space="preserve">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 xml:space="preserve">30 godzin dla 5 uczniów ogółem. </w:t>
      </w:r>
    </w:p>
    <w:p w:rsidR="005A5B24" w:rsidRPr="00512923" w:rsidRDefault="005A5B24" w:rsidP="00512923">
      <w:pPr>
        <w:pStyle w:val="NormalWeb"/>
        <w:spacing w:line="360" w:lineRule="auto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 2 (16).</w:t>
      </w:r>
      <w:r w:rsidRPr="00512923">
        <w:rPr>
          <w:rFonts w:ascii="Century Gothic" w:hAnsi="Century Gothic" w:cs="Century Gothic"/>
          <w:sz w:val="20"/>
          <w:szCs w:val="20"/>
        </w:rPr>
        <w:t xml:space="preserve"> Zajęcia logopedyczne dla dzieci z zaburzeniami rozwoju mowy II sem. 2011/2012,  II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30 godzin dla 4 uczniów ogółem.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</w:p>
    <w:p w:rsidR="005A5B24" w:rsidRPr="00512923" w:rsidRDefault="005A5B24" w:rsidP="00512923">
      <w:pPr>
        <w:pStyle w:val="NormalWeb"/>
        <w:spacing w:line="360" w:lineRule="auto"/>
        <w:jc w:val="both"/>
        <w:rPr>
          <w:rFonts w:ascii="Century Gothic" w:hAnsi="Century Gothic" w:cs="Century Gothic"/>
          <w:b/>
          <w:bCs/>
          <w:sz w:val="20"/>
          <w:szCs w:val="20"/>
          <w:u w:val="single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Miejsce: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Publiczna Szkoła Podstawowa Nr 1 w Ozimku</w:t>
      </w:r>
    </w:p>
    <w:p w:rsidR="005A5B24" w:rsidRPr="00512923" w:rsidRDefault="005A5B24" w:rsidP="00512923">
      <w:pPr>
        <w:pStyle w:val="NormalWeb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3 (25).</w:t>
      </w:r>
      <w:r w:rsidRPr="00512923">
        <w:rPr>
          <w:rFonts w:ascii="Century Gothic" w:hAnsi="Century Gothic" w:cs="Century Gothic"/>
          <w:sz w:val="20"/>
          <w:szCs w:val="20"/>
        </w:rPr>
        <w:t xml:space="preserve"> Zajęcia dla dzieci ze specyficznymi trudnościami w czytaniu i pisaniu, w tym także zagrożonych ryzykiem dysleksji, II sem. 2011/2012, II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40 godzin dla 7 uczniów ogółem.</w:t>
      </w:r>
    </w:p>
    <w:p w:rsidR="005A5B24" w:rsidRPr="00512923" w:rsidRDefault="005A5B24" w:rsidP="00512923">
      <w:pPr>
        <w:pStyle w:val="NormalWeb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4 (26).</w:t>
      </w:r>
      <w:r w:rsidRPr="00512923">
        <w:rPr>
          <w:rFonts w:ascii="Century Gothic" w:hAnsi="Century Gothic" w:cs="Century Gothic"/>
          <w:sz w:val="20"/>
          <w:szCs w:val="20"/>
        </w:rPr>
        <w:t xml:space="preserve"> Zajęcia dla dzieci z trudnościami w zdobywaniu umiejętności matematycznych, </w:t>
      </w:r>
      <w:r w:rsidRPr="00512923">
        <w:rPr>
          <w:rFonts w:ascii="Century Gothic" w:hAnsi="Century Gothic" w:cs="Century Gothic"/>
          <w:sz w:val="20"/>
          <w:szCs w:val="20"/>
        </w:rPr>
        <w:br/>
        <w:t xml:space="preserve">II sem. 2011/2012, 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40 godzin dla  8 uczniów ogółem</w:t>
      </w:r>
      <w:r w:rsidRPr="00512923">
        <w:rPr>
          <w:rFonts w:ascii="Century Gothic" w:hAnsi="Century Gothic" w:cs="Century Gothic"/>
          <w:sz w:val="20"/>
          <w:szCs w:val="20"/>
        </w:rPr>
        <w:t xml:space="preserve">. </w:t>
      </w:r>
    </w:p>
    <w:p w:rsidR="005A5B24" w:rsidRPr="00512923" w:rsidRDefault="005A5B24" w:rsidP="00512923">
      <w:pPr>
        <w:pStyle w:val="NormalWeb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5 (27).</w:t>
      </w:r>
      <w:r w:rsidRPr="00512923">
        <w:rPr>
          <w:rFonts w:ascii="Century Gothic" w:hAnsi="Century Gothic" w:cs="Century Gothic"/>
          <w:sz w:val="20"/>
          <w:szCs w:val="20"/>
        </w:rPr>
        <w:t xml:space="preserve"> Zajęcia dla dzieci z trudnościami w zdobywaniu umiejętności matematycznych, </w:t>
      </w:r>
      <w:r w:rsidRPr="00512923">
        <w:rPr>
          <w:rFonts w:ascii="Century Gothic" w:hAnsi="Century Gothic" w:cs="Century Gothic"/>
          <w:sz w:val="20"/>
          <w:szCs w:val="20"/>
        </w:rPr>
        <w:br/>
        <w:t xml:space="preserve">II sem. 2011/2012, II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40 godzin dla 8 uczniów ogółem.</w:t>
      </w:r>
    </w:p>
    <w:p w:rsidR="005A5B24" w:rsidRPr="00512923" w:rsidRDefault="005A5B24" w:rsidP="00512923">
      <w:pPr>
        <w:pStyle w:val="NormalWeb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6 (29).</w:t>
      </w:r>
      <w:r w:rsidRPr="00512923">
        <w:rPr>
          <w:rFonts w:ascii="Century Gothic" w:hAnsi="Century Gothic" w:cs="Century Gothic"/>
          <w:sz w:val="20"/>
          <w:szCs w:val="20"/>
        </w:rPr>
        <w:t xml:space="preserve"> Zajęcia logopedyczne dla dzieci z zaburzeniami rozwoju mowy, II sem. 2011/2012, II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40 godzin dla  7 uczniów ogółem.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</w:p>
    <w:p w:rsidR="005A5B24" w:rsidRPr="00512923" w:rsidRDefault="005A5B24" w:rsidP="00512923">
      <w:pPr>
        <w:pStyle w:val="NormalWeb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7 (30).</w:t>
      </w:r>
      <w:r w:rsidRPr="00512923">
        <w:rPr>
          <w:rFonts w:ascii="Century Gothic" w:hAnsi="Century Gothic" w:cs="Century Gothic"/>
          <w:sz w:val="20"/>
          <w:szCs w:val="20"/>
        </w:rPr>
        <w:t xml:space="preserve"> Gimnastyka korekcyjna dla dzieci z wadami postawy, II sem. 2011/2012, </w:t>
      </w:r>
      <w:r w:rsidRPr="00512923">
        <w:rPr>
          <w:rFonts w:ascii="Century Gothic" w:hAnsi="Century Gothic" w:cs="Century Gothic"/>
          <w:sz w:val="20"/>
          <w:szCs w:val="20"/>
        </w:rPr>
        <w:br/>
        <w:t xml:space="preserve">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30 godzin dla 16 uczniów ogółem.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</w:p>
    <w:p w:rsidR="005A5B24" w:rsidRPr="00512923" w:rsidRDefault="005A5B24" w:rsidP="00512923">
      <w:pPr>
        <w:pStyle w:val="NormalWeb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b/>
          <w:bCs/>
          <w:sz w:val="20"/>
          <w:szCs w:val="20"/>
        </w:rPr>
        <w:t>Część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8 (31).</w:t>
      </w:r>
      <w:r w:rsidRPr="00512923">
        <w:rPr>
          <w:rFonts w:ascii="Century Gothic" w:hAnsi="Century Gothic" w:cs="Century Gothic"/>
          <w:sz w:val="20"/>
          <w:szCs w:val="20"/>
        </w:rPr>
        <w:t xml:space="preserve"> Gimnastyka korekcyjna dla dzieci z wadami postawy, II sem. 2011/2012, </w:t>
      </w:r>
      <w:r w:rsidRPr="00512923">
        <w:rPr>
          <w:rFonts w:ascii="Century Gothic" w:hAnsi="Century Gothic" w:cs="Century Gothic"/>
          <w:sz w:val="20"/>
          <w:szCs w:val="20"/>
        </w:rPr>
        <w:br/>
        <w:t xml:space="preserve">II grupa, </w:t>
      </w:r>
      <w:r w:rsidRPr="00512923">
        <w:rPr>
          <w:rFonts w:ascii="Century Gothic" w:hAnsi="Century Gothic" w:cs="Century Gothic"/>
          <w:b/>
          <w:bCs/>
          <w:sz w:val="20"/>
          <w:szCs w:val="20"/>
        </w:rPr>
        <w:t>30 godzin dla  14 uczniów ogółem.</w:t>
      </w:r>
      <w:r w:rsidRPr="00512923">
        <w:rPr>
          <w:rFonts w:ascii="Century Gothic" w:hAnsi="Century Gothic" w:cs="Century Gothic"/>
          <w:sz w:val="20"/>
          <w:szCs w:val="20"/>
        </w:rPr>
        <w:t xml:space="preserve"> </w:t>
      </w:r>
    </w:p>
    <w:p w:rsidR="005A5B24" w:rsidRPr="00512923" w:rsidRDefault="005A5B24" w:rsidP="00404C7F">
      <w:pPr>
        <w:pStyle w:val="NormalWeb"/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W ramach prowadzenia zajęć, o których mowa w pkt. 1 Wykonawca zobowiązany jest również do: 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współpracy z dyrektorem szkoły podstawowej oraz koordynatorem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przygotowania w formie pisemnej w terminie 2 dni od daty zawarcia umowy programu i planu pracy zajęć pozalekcyjnych(zajęcia prowadzone mogą być wyłącznie w czasie wolnym od lekcji obowiązkowych z wyłączeniem ferii i dni świątecznych), 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 obejmującego harmonogram oraz zakres zadania dla uczestników projektu „Indywidualizacja szansą na lepszy start” dla określonego typu zajęć i przedstawienia do akceptacji dyrektorowi szkoły, a następnie koordynatorowi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realizacji zajęć zgodnie z opracowanym programem zaakceptowanym przez dyrektora szkoły i koordynatora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przekazywania konspektu zajęć koordynatorowi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realizacji zajęć zgodnie z celem głównym i celami szczegółowymi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przestrzegania obowiązków, zaleceń i terminów wynikających z realizacji umowy; opieka nad uczniami podczas zajęć, dbanie o bezpieczeństwo uczniów,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wspomagania promocji i ewaluacji projektu- informowania o współfinansowaniu projektu ze środków Europejskiego Funduszu Społecznego oraz współpracy z dyrektorem szkoły </w:t>
      </w:r>
      <w:r w:rsidRPr="00512923">
        <w:rPr>
          <w:rFonts w:ascii="Century Gothic" w:hAnsi="Century Gothic" w:cs="Century Gothic"/>
          <w:sz w:val="20"/>
          <w:szCs w:val="20"/>
        </w:rPr>
        <w:br/>
        <w:t>i koordynatorem projektu w mierzeniu postępu uczniów w zakresie rezultatów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dbałości o stan pomieszczeń, sprzętu i urządzeń wykorzystywanych w trakcie realizacji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zwiększenia motywacji do nauki przez uczniów uczestniczących w projekcie,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bieżącego monitorowania  efektów zajęć i raportowanie o stanie realizacji zajęć,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umożliwienia uczestnictwa rodziców w zajęciach, informowania rodziców o postępach dziecka, ankietowania rodziców w trakcie trwania projektu w celu analizy postępów dzieci (treść ankiety zostanie uzgodniona wcześniej z koordynatorem projektu),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wystawienia opinii dla każdego ucznia dwa razy w semestrze nt. stopnia zaspokojenia zdiagnozowanych indywidualnych potrzeb edukacyjnych uczniów,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rzetelnego prowadzenia dokumentacji z realizowanych zajęć - dzienników zajęć i innych wymaganych dokumentów ( listy obecności, karty czasu pracy, dokumentacji zdjęciowej) 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przygotowania materiałów do przeprowadzenia zajęć we własnym zakresie,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stosowania we wszystkich materiałach logotypów Unii Europejskiej i Programu Operacyjnego Kapitał Ludzki zgodnie z księgą wizualizacji znajdującej się na stronie internetowej </w:t>
      </w:r>
      <w:hyperlink r:id="rId10" w:history="1">
        <w:r w:rsidRPr="00512923">
          <w:rPr>
            <w:rStyle w:val="Hyperlink"/>
            <w:rFonts w:ascii="Century Gothic" w:hAnsi="Century Gothic" w:cs="Century Gothic"/>
            <w:sz w:val="20"/>
            <w:szCs w:val="20"/>
          </w:rPr>
          <w:t>www.pokl.opole.pl</w:t>
        </w:r>
      </w:hyperlink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informowanie na bieżąco koordynatora projektu lub asystenta koordynatora projektu o wszystkich zaistniałych problemach w realizacji projektu,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informowania dyrektora szkoły o każdym przypadku uniemożliwiającym realizację zajęć zgodnie z harmonogramem,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przeniesienia na rzecz zleceniodawcy praw autorskich majątkowych do opracowanych materiałów,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oznaczenia sal, w których prowadzone są zajęcia logotypami Unii Europejskiej,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niezwłocznego udostępnienia dokumentacji z zakresu realizacji umowy na żądanie uprawnionemu przedstawicielowi Zamawiającego, dyrektorowi szkoły, organowi kontrolującemu,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zaspokojenia potrzeb chłopców i dziewcząt bez ograniczeń wynikających z płci – obowiązek uwzględniania w trakcie zajęć zasady równości szans w przekazywanych treściach.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udostępniania całej dokumentacji z zakresu realizacji umowy (np. prac uczniów wytworzonych w trakcie powadzonych zajęć) na żądanie uprawnionemu przedstawicielowi Zamawiającego, Dyrektorowi Szkoły, organowi kontrolującemu, 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przestrzegania przepisów ustawy z dnia 29 sierpnia 1997 r. o ochronie danych osobowych (Dz. U. Z 2002 r. Nr 101 poz. 926 z późn. zm.) oraz rozporządzenia Ministra Spraw Wewnętrznych i Administracji z dnia 29 kwietnia 2004 r. w sprawie dokumentacji przetwarzania danych osobowych oraz warunków technicznych i organizacyjnych jakim powinny odpowiadać urządzenia i systemy informatyczne służące do przetwarzania danych osobowych (Dz. U. Nr 100, poz. 1024), </w:t>
      </w:r>
    </w:p>
    <w:p w:rsidR="005A5B24" w:rsidRPr="00512923" w:rsidRDefault="005A5B24" w:rsidP="00404C7F">
      <w:pPr>
        <w:numPr>
          <w:ilvl w:val="0"/>
          <w:numId w:val="32"/>
        </w:numPr>
        <w:tabs>
          <w:tab w:val="num" w:pos="540"/>
          <w:tab w:val="left" w:pos="720"/>
        </w:tabs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Jednostce lekcyjnej (1 godz. lekcyjna) używanej w SIWZ odpowiada czasowo - 45 minut dla:</w:t>
      </w:r>
    </w:p>
    <w:p w:rsidR="005A5B24" w:rsidRPr="00512923" w:rsidRDefault="005A5B24" w:rsidP="00404C7F">
      <w:pPr>
        <w:numPr>
          <w:ilvl w:val="0"/>
          <w:numId w:val="40"/>
        </w:numPr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zajęć rozwijających zainteresowania uczniów szczególnie uzdolnionych ze szczególnym uwzględnieniem nauk matematyczno - przyrodniczych,</w:t>
      </w:r>
    </w:p>
    <w:p w:rsidR="005A5B24" w:rsidRPr="00512923" w:rsidRDefault="005A5B24" w:rsidP="00404C7F">
      <w:pPr>
        <w:numPr>
          <w:ilvl w:val="0"/>
          <w:numId w:val="40"/>
        </w:numPr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zajęć dla uczniów ze specyficznymi trudnościami w czytaniu i pisaniu, w tym także zagrożonych ryzykiem dysleksji,</w:t>
      </w:r>
    </w:p>
    <w:p w:rsidR="005A5B24" w:rsidRPr="00512923" w:rsidRDefault="005A5B24" w:rsidP="00404C7F">
      <w:pPr>
        <w:numPr>
          <w:ilvl w:val="0"/>
          <w:numId w:val="40"/>
        </w:numPr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zajęć dla uczniów z trudnościami w zdobywaniu umiejętności matematycznych,</w:t>
      </w:r>
    </w:p>
    <w:p w:rsidR="005A5B24" w:rsidRPr="00512923" w:rsidRDefault="005A5B24" w:rsidP="00404C7F">
      <w:pPr>
        <w:numPr>
          <w:ilvl w:val="0"/>
          <w:numId w:val="40"/>
        </w:numPr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zajęć z gimnastyki korekcyjnej dla uczniów z wadami postawy,</w:t>
      </w:r>
    </w:p>
    <w:p w:rsidR="005A5B24" w:rsidRPr="00512923" w:rsidRDefault="005A5B24" w:rsidP="00BB4096">
      <w:pPr>
        <w:numPr>
          <w:ilvl w:val="0"/>
          <w:numId w:val="32"/>
        </w:numPr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Jednostce lekcyjnej (1 godz. lekcyjna) używanej w SIW</w:t>
      </w:r>
      <w:r>
        <w:rPr>
          <w:rFonts w:ascii="Century Gothic" w:hAnsi="Century Gothic" w:cs="Century Gothic"/>
          <w:sz w:val="20"/>
          <w:szCs w:val="20"/>
        </w:rPr>
        <w:t xml:space="preserve">Z odpowiada czasowo -  60 minut </w:t>
      </w:r>
      <w:r w:rsidRPr="00512923">
        <w:rPr>
          <w:rFonts w:ascii="Century Gothic" w:hAnsi="Century Gothic" w:cs="Century Gothic"/>
          <w:sz w:val="20"/>
          <w:szCs w:val="20"/>
        </w:rPr>
        <w:t>dla:</w:t>
      </w:r>
    </w:p>
    <w:p w:rsidR="005A5B24" w:rsidRPr="00512923" w:rsidRDefault="005A5B24" w:rsidP="00BB4096">
      <w:pPr>
        <w:numPr>
          <w:ilvl w:val="0"/>
          <w:numId w:val="45"/>
        </w:numPr>
        <w:tabs>
          <w:tab w:val="clear" w:pos="720"/>
          <w:tab w:val="num" w:pos="1080"/>
        </w:tabs>
        <w:ind w:left="1800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zajęć logopedycznych dla uczniów z zaburzeniami rozwoju mowy,</w:t>
      </w:r>
    </w:p>
    <w:p w:rsidR="005A5B24" w:rsidRPr="00512923" w:rsidRDefault="005A5B24" w:rsidP="00BB4096">
      <w:pPr>
        <w:numPr>
          <w:ilvl w:val="0"/>
          <w:numId w:val="45"/>
        </w:numPr>
        <w:tabs>
          <w:tab w:val="clear" w:pos="720"/>
          <w:tab w:val="num" w:pos="1080"/>
        </w:tabs>
        <w:ind w:left="1800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zajęć socjoterapeutycznych i psychoedukacyjnych dla uczniów z zaburzeniami komunikacji społecznej.</w:t>
      </w:r>
    </w:p>
    <w:p w:rsidR="005A5B24" w:rsidRPr="00512923" w:rsidRDefault="005A5B24" w:rsidP="00404C7F">
      <w:pPr>
        <w:pStyle w:val="NormalWeb"/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 6. Wykonawca ponosi pełną odpowiedzialność za:</w:t>
      </w:r>
    </w:p>
    <w:p w:rsidR="005A5B24" w:rsidRPr="00512923" w:rsidRDefault="005A5B24" w:rsidP="00665A52">
      <w:pPr>
        <w:pStyle w:val="NormalWeb"/>
        <w:numPr>
          <w:ilvl w:val="0"/>
          <w:numId w:val="37"/>
        </w:numPr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bezpieczeństwo uczniów w czasie trwania zajęć, </w:t>
      </w:r>
    </w:p>
    <w:p w:rsidR="005A5B24" w:rsidRPr="00512923" w:rsidRDefault="005A5B24" w:rsidP="00665A52">
      <w:pPr>
        <w:pStyle w:val="NormalWeb"/>
        <w:numPr>
          <w:ilvl w:val="0"/>
          <w:numId w:val="37"/>
        </w:numPr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jakość i terminowość prowadzonych zajęć, </w:t>
      </w:r>
    </w:p>
    <w:p w:rsidR="005A5B24" w:rsidRPr="00512923" w:rsidRDefault="005A5B24" w:rsidP="00665A52">
      <w:pPr>
        <w:pStyle w:val="NormalWeb"/>
        <w:numPr>
          <w:ilvl w:val="0"/>
          <w:numId w:val="37"/>
        </w:numPr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>szkody wyrządzone przez swoje działania lub zaniechania podczas wykonywania przedmiotu umowy,</w:t>
      </w:r>
    </w:p>
    <w:p w:rsidR="005A5B24" w:rsidRPr="00512923" w:rsidRDefault="005A5B24" w:rsidP="00665A52">
      <w:pPr>
        <w:pStyle w:val="NormalWeb"/>
        <w:numPr>
          <w:ilvl w:val="0"/>
          <w:numId w:val="37"/>
        </w:numPr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wykorzystanie materiałów dydaktycznych zakupionych przez Zamawiającego, w ramach projektu zgodnie z ich przeznaczeniem oraz dbałość o ich należyty stan, </w:t>
      </w:r>
    </w:p>
    <w:p w:rsidR="005A5B24" w:rsidRPr="00512923" w:rsidRDefault="005A5B24" w:rsidP="00665A52">
      <w:pPr>
        <w:pStyle w:val="NormalWeb"/>
        <w:numPr>
          <w:ilvl w:val="0"/>
          <w:numId w:val="37"/>
        </w:numPr>
        <w:jc w:val="both"/>
        <w:rPr>
          <w:rFonts w:ascii="Century Gothic" w:hAnsi="Century Gothic" w:cs="Century Gothic"/>
          <w:sz w:val="20"/>
          <w:szCs w:val="20"/>
        </w:rPr>
      </w:pPr>
      <w:r w:rsidRPr="00512923">
        <w:rPr>
          <w:rFonts w:ascii="Century Gothic" w:hAnsi="Century Gothic" w:cs="Century Gothic"/>
          <w:sz w:val="20"/>
          <w:szCs w:val="20"/>
        </w:rPr>
        <w:t xml:space="preserve">należyte utrzymanie stanu nieodpłatnie udostępnionych przed Dyrektora Szkoły pracowni/sali, w której będą prowadzone zajęcia oraz użyczonego do prowadzenia zajęć sprzętu. </w:t>
      </w:r>
    </w:p>
    <w:p w:rsidR="005A5B24" w:rsidRPr="00BC0733" w:rsidRDefault="005A5B24" w:rsidP="00B222F1">
      <w:pPr>
        <w:jc w:val="both"/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Pr="00DE1AA6" w:rsidRDefault="005A5B24" w:rsidP="00404C7F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rPr>
          <w:rFonts w:ascii="Century Gothic" w:hAnsi="Century Gothic" w:cs="Century Gothic"/>
          <w:b/>
          <w:bCs/>
          <w:sz w:val="22"/>
          <w:szCs w:val="22"/>
        </w:rPr>
      </w:pPr>
      <w:r w:rsidRPr="00DE1AA6">
        <w:rPr>
          <w:rFonts w:ascii="Century Gothic" w:hAnsi="Century Gothic" w:cs="Century Gothic"/>
          <w:b/>
          <w:bCs/>
          <w:color w:val="000000"/>
          <w:sz w:val="22"/>
          <w:szCs w:val="22"/>
        </w:rPr>
        <w:t>Wspólny Słownik Zamówień (CPV):</w:t>
      </w:r>
    </w:p>
    <w:p w:rsidR="005A5B24" w:rsidRDefault="005A5B24" w:rsidP="00B222F1">
      <w:pPr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80 00 00 00 – 4 Usługi edukacyjne i szkoleniowe</w:t>
      </w:r>
    </w:p>
    <w:p w:rsidR="005A5B24" w:rsidRPr="00B13BB0" w:rsidRDefault="005A5B24" w:rsidP="00B222F1">
      <w:pPr>
        <w:rPr>
          <w:rFonts w:ascii="Century Gothic" w:hAnsi="Century Gothic" w:cs="Century Gothic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3" w:name="_Toc308612918"/>
            <w:r w:rsidRPr="00B13BB0">
              <w:rPr>
                <w:rFonts w:ascii="Century Gothic" w:hAnsi="Century Gothic" w:cs="Century Gothic"/>
                <w:b/>
                <w:bCs/>
                <w:sz w:val="22"/>
                <w:szCs w:val="22"/>
                <w:u w:val="single"/>
              </w:rPr>
              <w:t>ROZDZIAŁ IV. ZAMÓWIENIA UZUPEŁNIAJĄCE</w:t>
            </w:r>
            <w:bookmarkEnd w:id="3"/>
          </w:p>
          <w:p w:rsidR="005A5B24" w:rsidRPr="00B13BB0" w:rsidRDefault="005A5B24" w:rsidP="00B222F1">
            <w:pPr>
              <w:pStyle w:val="Heading1"/>
              <w:jc w:val="both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4" w:name="_Toc308612919"/>
            <w:r>
              <w:rPr>
                <w:rFonts w:ascii="Century Gothic" w:hAnsi="Century Gothic" w:cs="Century Gothic"/>
                <w:sz w:val="22"/>
                <w:szCs w:val="22"/>
              </w:rPr>
              <w:t xml:space="preserve">Zamawiający </w:t>
            </w:r>
            <w:r w:rsidRPr="00B13BB0">
              <w:rPr>
                <w:rFonts w:ascii="Century Gothic" w:hAnsi="Century Gothic" w:cs="Century Gothic"/>
                <w:sz w:val="22"/>
                <w:szCs w:val="22"/>
              </w:rPr>
              <w:t>przewiduje udz</w:t>
            </w:r>
            <w:r>
              <w:rPr>
                <w:rFonts w:ascii="Century Gothic" w:hAnsi="Century Gothic" w:cs="Century Gothic"/>
                <w:sz w:val="22"/>
                <w:szCs w:val="22"/>
              </w:rPr>
              <w:t>ielenie</w:t>
            </w:r>
            <w:r w:rsidRPr="00B13BB0">
              <w:rPr>
                <w:rFonts w:ascii="Century Gothic" w:hAnsi="Century Gothic" w:cs="Century Gothic"/>
                <w:sz w:val="22"/>
                <w:szCs w:val="22"/>
              </w:rPr>
              <w:t xml:space="preserve"> zamówień uzupełniających</w:t>
            </w:r>
            <w:r>
              <w:rPr>
                <w:rFonts w:ascii="Century Gothic" w:hAnsi="Century Gothic" w:cs="Century Gothic"/>
                <w:sz w:val="22"/>
                <w:szCs w:val="22"/>
              </w:rPr>
              <w:t xml:space="preserve"> na zasadach określonych w art. 67 ust. 1 Ustawy z dnia 29 stycznia 2004r. – Prawo zamówień publicznych</w:t>
            </w:r>
            <w:bookmarkEnd w:id="4"/>
            <w:r>
              <w:rPr>
                <w:rFonts w:ascii="Century Gothic" w:hAnsi="Century Gothic" w:cs="Century Gothic"/>
                <w:sz w:val="22"/>
                <w:szCs w:val="22"/>
              </w:rPr>
              <w:t xml:space="preserve"> – do 50 % wartości zamówienia podstawowego.</w:t>
            </w:r>
          </w:p>
          <w:p w:rsidR="005A5B24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5" w:name="_Toc308612920"/>
            <w:r w:rsidRPr="00B13BB0">
              <w:rPr>
                <w:rFonts w:ascii="Century Gothic" w:hAnsi="Century Gothic" w:cs="Century Gothic"/>
                <w:b/>
                <w:bCs/>
                <w:u w:val="single"/>
              </w:rPr>
              <w:t>ROZDZIAŁ V. TERMIN WYKONANIA ZAMÓWIENIA</w:t>
            </w:r>
            <w:bookmarkEnd w:id="5"/>
          </w:p>
          <w:p w:rsidR="005A5B24" w:rsidRPr="00A2006C" w:rsidRDefault="005A5B24" w:rsidP="00A2006C"/>
        </w:tc>
      </w:tr>
    </w:tbl>
    <w:p w:rsidR="005A5B24" w:rsidRPr="00766B91" w:rsidRDefault="005A5B24" w:rsidP="00B222F1">
      <w:pPr>
        <w:rPr>
          <w:rFonts w:ascii="Century Gothic" w:hAnsi="Century Gothic" w:cs="Century Gothic"/>
          <w:sz w:val="22"/>
          <w:szCs w:val="22"/>
          <w:u w:val="single"/>
        </w:rPr>
      </w:pPr>
      <w:r w:rsidRPr="00DE1AA6">
        <w:rPr>
          <w:rFonts w:ascii="Century Gothic" w:hAnsi="Century Gothic" w:cs="Century Gothic"/>
          <w:sz w:val="22"/>
          <w:szCs w:val="22"/>
        </w:rPr>
        <w:t>Termin realizacji zamówienia</w:t>
      </w:r>
      <w:r w:rsidRPr="00766B91">
        <w:rPr>
          <w:rFonts w:ascii="Century Gothic" w:hAnsi="Century Gothic" w:cs="Century Gothic"/>
          <w:sz w:val="22"/>
          <w:szCs w:val="22"/>
        </w:rPr>
        <w:t xml:space="preserve">: </w:t>
      </w:r>
      <w:r w:rsidRPr="00766B91">
        <w:rPr>
          <w:rFonts w:ascii="Century Gothic" w:hAnsi="Century Gothic" w:cs="Century Gothic"/>
          <w:sz w:val="22"/>
          <w:szCs w:val="22"/>
          <w:u w:val="single"/>
        </w:rPr>
        <w:t xml:space="preserve"> w terminie od dnia podpisania umowy </w:t>
      </w:r>
    </w:p>
    <w:p w:rsidR="005A5B24" w:rsidRPr="00771DD4" w:rsidRDefault="005A5B24" w:rsidP="00B222F1">
      <w:pPr>
        <w:rPr>
          <w:rFonts w:ascii="Century Gothic" w:hAnsi="Century Gothic" w:cs="Century Gothic"/>
          <w:sz w:val="22"/>
          <w:szCs w:val="22"/>
          <w:u w:val="single"/>
        </w:rPr>
      </w:pPr>
      <w:r w:rsidRPr="00766B91">
        <w:rPr>
          <w:rFonts w:ascii="Century Gothic" w:hAnsi="Century Gothic" w:cs="Century Gothic"/>
          <w:sz w:val="22"/>
          <w:szCs w:val="22"/>
          <w:u w:val="single"/>
        </w:rPr>
        <w:t>Termin zakończenia: zakończenie poszczególnych zajęć określa opis przedmiotu zamówienia zakończenie projektu kończy się  31 lipca 2013r.</w:t>
      </w:r>
      <w:r>
        <w:rPr>
          <w:rFonts w:ascii="Century Gothic" w:hAnsi="Century Gothic" w:cs="Century Gothic"/>
          <w:sz w:val="22"/>
          <w:szCs w:val="22"/>
          <w:u w:val="single"/>
        </w:rPr>
        <w:t xml:space="preserve"> </w:t>
      </w: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DE1AA6" w:rsidRDefault="005A5B24" w:rsidP="00B222F1">
            <w:pPr>
              <w:pStyle w:val="Heading1"/>
              <w:rPr>
                <w:rFonts w:ascii="Century Gothic" w:hAnsi="Century Gothic" w:cs="Century Gothic"/>
              </w:rPr>
            </w:pPr>
          </w:p>
        </w:tc>
      </w:tr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Default="005A5B24" w:rsidP="00B222F1">
            <w:pPr>
              <w:pStyle w:val="Heading1"/>
              <w:jc w:val="both"/>
              <w:rPr>
                <w:rFonts w:ascii="Century Gothic" w:hAnsi="Century Gothic" w:cs="Century Gothic"/>
                <w:b/>
                <w:bCs/>
                <w:spacing w:val="-1"/>
                <w:u w:val="single"/>
              </w:rPr>
            </w:pPr>
            <w:bookmarkStart w:id="6" w:name="_Toc308612921"/>
            <w:r w:rsidRPr="00F15A70"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  <w:u w:val="single"/>
              </w:rPr>
              <w:t>ROZDZIAŁ VI. WARUNKI UDZIAŁU W POSTĘPOWANIU ORAZ OPIS SPOSOBU DOKONYWANIA OCENY SPEŁNIANIA TYCH WARUNKÓW</w:t>
            </w:r>
            <w:bookmarkEnd w:id="6"/>
          </w:p>
          <w:p w:rsidR="005A5B24" w:rsidRPr="00665A52" w:rsidRDefault="005A5B24" w:rsidP="00665A52">
            <w:pPr>
              <w:rPr>
                <w:rFonts w:ascii="Century Gothic" w:hAnsi="Century Gothic" w:cs="Century Gothic"/>
                <w:sz w:val="20"/>
                <w:szCs w:val="20"/>
              </w:rPr>
            </w:pPr>
            <w:r w:rsidRPr="00665A52">
              <w:rPr>
                <w:rFonts w:ascii="Century Gothic" w:hAnsi="Century Gothic" w:cs="Century Gothic"/>
                <w:sz w:val="20"/>
                <w:szCs w:val="20"/>
              </w:rPr>
              <w:t>Dla każdej części</w:t>
            </w:r>
          </w:p>
        </w:tc>
      </w:tr>
    </w:tbl>
    <w:p w:rsidR="005A5B24" w:rsidRPr="00556187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556187">
        <w:rPr>
          <w:rFonts w:ascii="Century Gothic" w:eastAsia="CenturyGothic" w:hAnsi="Century Gothic" w:cs="Century Gothic"/>
          <w:sz w:val="22"/>
          <w:szCs w:val="22"/>
        </w:rPr>
        <w:t>O udzielenie zamówienia mogą ubiegać się Wykonawcy, którzy spełniają warunki dotyczące:</w:t>
      </w:r>
    </w:p>
    <w:p w:rsidR="005A5B24" w:rsidRDefault="005A5B24" w:rsidP="00404C7F">
      <w:pPr>
        <w:numPr>
          <w:ilvl w:val="0"/>
          <w:numId w:val="27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712D32">
        <w:rPr>
          <w:rFonts w:ascii="Century Gothic" w:eastAsia="CenturyGothic" w:hAnsi="Century Gothic" w:cs="Century Gothic"/>
          <w:b/>
          <w:bCs/>
          <w:sz w:val="22"/>
          <w:szCs w:val="22"/>
        </w:rPr>
        <w:t>posiadania uprawnień do wykonywania określonej działalności lub czynności, jeżeli przepisy prawa nak</w:t>
      </w:r>
      <w:r>
        <w:rPr>
          <w:rFonts w:ascii="Century Gothic" w:eastAsia="CenturyGothic" w:hAnsi="Century Gothic" w:cs="Century Gothic"/>
          <w:b/>
          <w:bCs/>
          <w:sz w:val="22"/>
          <w:szCs w:val="22"/>
        </w:rPr>
        <w:t xml:space="preserve">ładają obowiązek ich posiadania </w:t>
      </w:r>
    </w:p>
    <w:p w:rsidR="005A5B24" w:rsidRPr="003627F8" w:rsidRDefault="005A5B24" w:rsidP="00B222F1">
      <w:pPr>
        <w:autoSpaceDE w:val="0"/>
        <w:autoSpaceDN w:val="0"/>
        <w:adjustRightInd w:val="0"/>
        <w:ind w:left="360"/>
        <w:jc w:val="both"/>
        <w:rPr>
          <w:rFonts w:ascii="Century Gothic" w:hAnsi="Century Gothic" w:cs="Century Gothic"/>
          <w:sz w:val="22"/>
          <w:szCs w:val="22"/>
        </w:rPr>
      </w:pPr>
      <w:r w:rsidRPr="003627F8">
        <w:rPr>
          <w:rFonts w:ascii="Century Gothic" w:hAnsi="Century Gothic" w:cs="Century Gothic"/>
          <w:sz w:val="22"/>
          <w:szCs w:val="22"/>
        </w:rPr>
        <w:t>Zamawiający nie opisuje sposobu dokonywania oceny spełnienia przedmiotowego warunku, ponieważ nie ma on zastosowania w niniejszym postępowaniu.</w:t>
      </w:r>
      <w:r w:rsidRPr="003627F8">
        <w:rPr>
          <w:rFonts w:ascii="Century Gothic" w:eastAsia="CenturyGothic" w:hAnsi="Century Gothic" w:cs="Century Gothic"/>
          <w:b/>
          <w:bCs/>
          <w:sz w:val="22"/>
          <w:szCs w:val="22"/>
        </w:rPr>
        <w:t xml:space="preserve"> </w:t>
      </w:r>
    </w:p>
    <w:p w:rsidR="005A5B24" w:rsidRDefault="005A5B24" w:rsidP="00404C7F">
      <w:pPr>
        <w:numPr>
          <w:ilvl w:val="0"/>
          <w:numId w:val="27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  <w:r>
        <w:rPr>
          <w:rFonts w:ascii="Century Gothic" w:eastAsia="CenturyGothic" w:hAnsi="Century Gothic" w:cs="Century Gothic"/>
          <w:b/>
          <w:bCs/>
          <w:sz w:val="22"/>
          <w:szCs w:val="22"/>
        </w:rPr>
        <w:t>posiadania wiedzy i doświadczenia</w:t>
      </w:r>
      <w:r w:rsidRPr="00161302">
        <w:rPr>
          <w:rFonts w:ascii="Century Gothic" w:eastAsia="CenturyGothic" w:hAnsi="Century Gothic" w:cs="Century Gothic"/>
          <w:b/>
          <w:bCs/>
          <w:sz w:val="22"/>
          <w:szCs w:val="22"/>
        </w:rPr>
        <w:t>;</w:t>
      </w:r>
    </w:p>
    <w:p w:rsidR="005A5B24" w:rsidRDefault="005A5B24" w:rsidP="00B222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5D4457">
        <w:rPr>
          <w:rFonts w:ascii="Century Gothic" w:eastAsia="CenturyGothic" w:hAnsi="Century Gothic" w:cs="Century Gothic"/>
          <w:sz w:val="22"/>
          <w:szCs w:val="22"/>
        </w:rPr>
        <w:t xml:space="preserve">Zamawiający nie </w:t>
      </w:r>
      <w:r>
        <w:rPr>
          <w:rFonts w:ascii="Century Gothic" w:eastAsia="CenturyGothic" w:hAnsi="Century Gothic" w:cs="Century Gothic"/>
          <w:sz w:val="22"/>
          <w:szCs w:val="22"/>
        </w:rPr>
        <w:t>opisuje sposobu dokonywania oceny spełnienia przedmiotowego w sposób szczególny. Zamawiający oceni warunek posiadanie wiedzy i doswiadczenia na podstawie oświadczenia – załącznik nr 1 do oferty</w:t>
      </w:r>
    </w:p>
    <w:p w:rsidR="005A5B24" w:rsidRPr="00A42205" w:rsidRDefault="005A5B24" w:rsidP="00B222F1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A42205">
        <w:rPr>
          <w:rFonts w:ascii="Century Gothic" w:eastAsia="CenturyGothic" w:hAnsi="Century Gothic" w:cs="Century Gothic"/>
          <w:sz w:val="22"/>
          <w:szCs w:val="22"/>
        </w:rPr>
        <w:t>Ocena spełnienia w/w warunku dokonana zostanie zgodnie z formułą spełnia- nie spełnia</w:t>
      </w:r>
    </w:p>
    <w:p w:rsidR="005A5B24" w:rsidRDefault="005A5B24" w:rsidP="00404C7F">
      <w:pPr>
        <w:numPr>
          <w:ilvl w:val="0"/>
          <w:numId w:val="27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  <w:r w:rsidRPr="00161302">
        <w:rPr>
          <w:rFonts w:ascii="Century Gothic" w:eastAsia="CenturyGothic" w:hAnsi="Century Gothic" w:cs="Century Gothic"/>
          <w:b/>
          <w:bCs/>
          <w:sz w:val="22"/>
          <w:szCs w:val="22"/>
        </w:rPr>
        <w:t xml:space="preserve">dysponowania odpowiednim potencjałem technicznym oraz osobami zdolnymi do </w:t>
      </w:r>
      <w:r>
        <w:rPr>
          <w:rFonts w:ascii="Century Gothic" w:eastAsia="CenturyGothic" w:hAnsi="Century Gothic" w:cs="Century Gothic"/>
          <w:b/>
          <w:bCs/>
          <w:sz w:val="22"/>
          <w:szCs w:val="22"/>
        </w:rPr>
        <w:t>wykonania zamówienia;</w:t>
      </w:r>
    </w:p>
    <w:p w:rsidR="005A5B24" w:rsidRPr="00512923" w:rsidRDefault="005A5B24" w:rsidP="00512923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0"/>
          <w:szCs w:val="20"/>
        </w:rPr>
      </w:pPr>
      <w:r w:rsidRPr="00766B91">
        <w:rPr>
          <w:rFonts w:ascii="Century Gothic" w:hAnsi="Century Gothic" w:cs="Century Gothic"/>
          <w:sz w:val="20"/>
          <w:szCs w:val="20"/>
        </w:rPr>
        <w:t>warunek uznany zostanie za spełniony jeśli Wykonawca wykaże, że dysponuje/posiada co najmniej stopień nauczyciela kontraktowego oraz kwalifikacje do prowadzenia poszczególnych typów zajęć wynikające z Rozporządzenia Ministra Edukacji Narodowej z dnia 12.03.2009 r. w sprawie szczegółowych kwalifikacji wymaganych od nauczycieli oraz określenia szkół i wypadków, w których można zatrudnić nauczycieli niemających wyższego wykształcenia lub ukończonego zakładu kształcenia nauczycieli uprawniające do nauczania wczesnoszkolneg</w:t>
      </w:r>
      <w:r>
        <w:rPr>
          <w:rFonts w:ascii="Century Gothic" w:hAnsi="Century Gothic" w:cs="Century Gothic"/>
          <w:sz w:val="20"/>
          <w:szCs w:val="20"/>
        </w:rPr>
        <w:t xml:space="preserve">o (Dz. U. 2009 nr 50 poz. 400) </w:t>
      </w:r>
      <w:r w:rsidRPr="00512923">
        <w:rPr>
          <w:rFonts w:ascii="Century Gothic" w:hAnsi="Century Gothic" w:cs="Century Gothic"/>
          <w:sz w:val="20"/>
          <w:szCs w:val="20"/>
        </w:rPr>
        <w:t xml:space="preserve">- </w:t>
      </w:r>
      <w:r w:rsidRPr="00512923">
        <w:rPr>
          <w:rFonts w:ascii="Century Gothic" w:eastAsia="CenturyGothic" w:hAnsi="Century Gothic" w:cs="Century Gothic"/>
          <w:sz w:val="20"/>
          <w:szCs w:val="20"/>
        </w:rPr>
        <w:t>Zamawiający oceni ww. warunek na podstaw</w:t>
      </w:r>
      <w:r>
        <w:rPr>
          <w:rFonts w:ascii="Century Gothic" w:eastAsia="CenturyGothic" w:hAnsi="Century Gothic" w:cs="Century Gothic"/>
          <w:sz w:val="20"/>
          <w:szCs w:val="20"/>
        </w:rPr>
        <w:t>ie oświadczenia – załącznik nr 4</w:t>
      </w:r>
      <w:r w:rsidRPr="00512923">
        <w:rPr>
          <w:rFonts w:ascii="Century Gothic" w:eastAsia="CenturyGothic" w:hAnsi="Century Gothic" w:cs="Century Gothic"/>
          <w:sz w:val="20"/>
          <w:szCs w:val="20"/>
        </w:rPr>
        <w:t xml:space="preserve"> do oferty</w:t>
      </w:r>
    </w:p>
    <w:p w:rsidR="005A5B24" w:rsidRPr="007D224B" w:rsidRDefault="005A5B24" w:rsidP="006520BB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b/>
          <w:bCs/>
          <w:sz w:val="20"/>
          <w:szCs w:val="20"/>
        </w:rPr>
      </w:pPr>
      <w:r w:rsidRPr="007D224B">
        <w:rPr>
          <w:rFonts w:ascii="Century Gothic" w:eastAsia="CenturyGothic" w:hAnsi="Century Gothic" w:cs="Century Gothic"/>
          <w:b/>
          <w:bCs/>
          <w:sz w:val="20"/>
          <w:szCs w:val="20"/>
        </w:rPr>
        <w:t>Ocena spełnienia w/w warunku dokonana zostanie zgodnie z formułą spełnia- nie spełnia</w:t>
      </w:r>
    </w:p>
    <w:p w:rsidR="005A5B24" w:rsidRPr="00B2756D" w:rsidRDefault="005A5B24" w:rsidP="00404C7F">
      <w:pPr>
        <w:numPr>
          <w:ilvl w:val="0"/>
          <w:numId w:val="27"/>
        </w:numPr>
        <w:tabs>
          <w:tab w:val="clear" w:pos="720"/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  <w:r w:rsidRPr="00161302">
        <w:rPr>
          <w:rFonts w:ascii="Century Gothic" w:eastAsia="CenturyGothic" w:hAnsi="Century Gothic" w:cs="Century Gothic"/>
          <w:b/>
          <w:bCs/>
          <w:sz w:val="22"/>
          <w:szCs w:val="22"/>
        </w:rPr>
        <w:t xml:space="preserve">znajdowania się w sytuacji ekonomicznej i finansowej zapewniającej wykonanie </w:t>
      </w:r>
      <w:r>
        <w:rPr>
          <w:rFonts w:ascii="Century Gothic" w:eastAsia="CenturyGothic" w:hAnsi="Century Gothic" w:cs="Century Gothic"/>
          <w:b/>
          <w:bCs/>
          <w:sz w:val="22"/>
          <w:szCs w:val="22"/>
        </w:rPr>
        <w:t>zamówienia;</w:t>
      </w:r>
    </w:p>
    <w:p w:rsidR="005A5B24" w:rsidRDefault="005A5B24" w:rsidP="00C964F7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5D4457">
        <w:rPr>
          <w:rFonts w:ascii="Century Gothic" w:eastAsia="CenturyGothic" w:hAnsi="Century Gothic" w:cs="Century Gothic"/>
          <w:sz w:val="22"/>
          <w:szCs w:val="22"/>
        </w:rPr>
        <w:t xml:space="preserve">Zamawiający nie </w:t>
      </w:r>
      <w:r>
        <w:rPr>
          <w:rFonts w:ascii="Century Gothic" w:eastAsia="CenturyGothic" w:hAnsi="Century Gothic" w:cs="Century Gothic"/>
          <w:sz w:val="22"/>
          <w:szCs w:val="22"/>
        </w:rPr>
        <w:t>opisuje sposobu dokonywania oceny spełnienia przedmiotowego w sposób szczególny. Zamawiający oceni ww. warunek na podstawie oświadczenia – załącznik nr 1 do oferty</w:t>
      </w:r>
    </w:p>
    <w:p w:rsidR="005A5B24" w:rsidRPr="00A42205" w:rsidRDefault="005A5B24" w:rsidP="00C964F7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A42205">
        <w:rPr>
          <w:rFonts w:ascii="Century Gothic" w:eastAsia="CenturyGothic" w:hAnsi="Century Gothic" w:cs="Century Gothic"/>
          <w:sz w:val="22"/>
          <w:szCs w:val="22"/>
        </w:rPr>
        <w:t>Ocena spełnienia w/w warunku dokonana zostanie zgodnie z formułą spełnia- nie spełnia</w:t>
      </w:r>
    </w:p>
    <w:p w:rsidR="005A5B24" w:rsidRPr="003627F8" w:rsidRDefault="005A5B24" w:rsidP="00404C7F">
      <w:pPr>
        <w:numPr>
          <w:ilvl w:val="0"/>
          <w:numId w:val="29"/>
        </w:numPr>
        <w:tabs>
          <w:tab w:val="clear" w:pos="2340"/>
          <w:tab w:val="left" w:pos="360"/>
          <w:tab w:val="num" w:pos="2520"/>
        </w:tabs>
        <w:autoSpaceDE w:val="0"/>
        <w:autoSpaceDN w:val="0"/>
        <w:adjustRightInd w:val="0"/>
        <w:ind w:left="360"/>
        <w:jc w:val="both"/>
        <w:rPr>
          <w:rFonts w:ascii="Century Gothic" w:hAnsi="Century Gothic" w:cs="Century Gothic"/>
          <w:b/>
          <w:bCs/>
          <w:sz w:val="22"/>
          <w:szCs w:val="22"/>
        </w:rPr>
      </w:pPr>
      <w:r w:rsidRPr="003627F8">
        <w:rPr>
          <w:rFonts w:ascii="Century Gothic" w:hAnsi="Century Gothic" w:cs="Century Gothic"/>
          <w:b/>
          <w:bCs/>
          <w:sz w:val="22"/>
          <w:szCs w:val="22"/>
        </w:rPr>
        <w:t>oraz nie podlegają wykluczeniu z postępowania o udzielenie zamówienia w związku z brakiem podstaw do wykluczenia z powodu niespełnienia warunków, o których mowa w art. 24 ust. 1 ustawy</w:t>
      </w:r>
    </w:p>
    <w:p w:rsidR="005A5B24" w:rsidRPr="00556187" w:rsidRDefault="005A5B24" w:rsidP="00B222F1">
      <w:pPr>
        <w:tabs>
          <w:tab w:val="left" w:pos="540"/>
        </w:tabs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jc w:val="both"/>
              <w:rPr>
                <w:rFonts w:ascii="Century Gothic" w:hAnsi="Century Gothic" w:cs="Century Gothic"/>
                <w:b/>
                <w:bCs/>
                <w:spacing w:val="-1"/>
                <w:u w:val="single"/>
              </w:rPr>
            </w:pPr>
            <w:bookmarkStart w:id="7" w:name="_Toc308612922"/>
            <w:r w:rsidRPr="00F15A70"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  <w:u w:val="single"/>
              </w:rPr>
              <w:t>ROZDZIAŁ VII. WYKAZ OŚWIADCZEŃ I DOKUMENTÓW JAKIE MAJĄ  DOSTARCZYĆ WYKONAWCY W CELU POTWIERDZENIA SPEŁNIANIA WARUNKÓW UDZIAŁU W POSTĘPOWANIU</w:t>
            </w:r>
            <w:bookmarkEnd w:id="7"/>
            <w:r w:rsidRPr="00F15A70"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  <w:u w:val="single"/>
              </w:rPr>
              <w:t xml:space="preserve"> </w:t>
            </w:r>
          </w:p>
        </w:tc>
      </w:tr>
    </w:tbl>
    <w:p w:rsidR="005A5B24" w:rsidRDefault="005A5B24" w:rsidP="00B222F1">
      <w:pPr>
        <w:autoSpaceDE w:val="0"/>
        <w:autoSpaceDN w:val="0"/>
        <w:adjustRightInd w:val="0"/>
        <w:ind w:left="360" w:hanging="36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1</w:t>
      </w:r>
      <w:r w:rsidRPr="00161302">
        <w:rPr>
          <w:rFonts w:ascii="Century Gothic" w:eastAsia="CenturyGothic" w:hAnsi="Century Gothic" w:cs="Century Gothic"/>
          <w:b/>
          <w:bCs/>
          <w:sz w:val="22"/>
          <w:szCs w:val="22"/>
        </w:rPr>
        <w:t>.  W celu wykazania spełnienia warunków udziału w postępowaniu opisanych w pkt VI, każdy z Wykonawców powinien przedłożyć wraz z ofertą następujące oświadczenia lub dokumenty:</w:t>
      </w:r>
    </w:p>
    <w:p w:rsidR="005A5B24" w:rsidRPr="00161302" w:rsidRDefault="005A5B24" w:rsidP="00665A52">
      <w:pPr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  <w:r>
        <w:rPr>
          <w:rFonts w:ascii="Century Gothic" w:eastAsia="CenturyGothic" w:hAnsi="Century Gothic" w:cs="Century Gothic"/>
          <w:b/>
          <w:bCs/>
          <w:sz w:val="22"/>
          <w:szCs w:val="22"/>
        </w:rPr>
        <w:t>(Dla każdej części)</w:t>
      </w:r>
    </w:p>
    <w:p w:rsidR="005A5B24" w:rsidRDefault="005A5B24" w:rsidP="00B222F1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AE5C67">
        <w:rPr>
          <w:rFonts w:ascii="Century Gothic" w:eastAsia="CenturyGothic" w:hAnsi="Century Gothic" w:cs="Century Gothic"/>
          <w:sz w:val="22"/>
          <w:szCs w:val="22"/>
        </w:rPr>
        <w:t>oświadczenie Wykonawcy o spełnianiu warunków określonych w art. 22 ust. 1 Pzp, stanowiące załącznik nr 1 do  oferty;</w:t>
      </w:r>
    </w:p>
    <w:p w:rsidR="005A5B24" w:rsidRPr="00B261F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B261F4" w:rsidRDefault="005A5B24" w:rsidP="00B222F1">
      <w:pPr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B261F4">
        <w:rPr>
          <w:rFonts w:ascii="Century Gothic" w:eastAsia="CenturyGothic" w:hAnsi="Century Gothic" w:cs="Century Gothic"/>
          <w:sz w:val="22"/>
          <w:szCs w:val="22"/>
        </w:rPr>
        <w:t xml:space="preserve">W przypadku wspólnego ubiegania się dwóch lub więcej Wykonawców 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               </w:t>
      </w:r>
      <w:r w:rsidRPr="00B261F4">
        <w:rPr>
          <w:rFonts w:ascii="Century Gothic" w:eastAsia="CenturyGothic" w:hAnsi="Century Gothic" w:cs="Century Gothic"/>
          <w:sz w:val="22"/>
          <w:szCs w:val="22"/>
        </w:rPr>
        <w:t>o udzielenie niniejszego zamówienia, oceniane będzie łącznie spełnienie warunku - w tym celu dokumen</w:t>
      </w:r>
      <w:r>
        <w:rPr>
          <w:rFonts w:ascii="Century Gothic" w:eastAsia="CenturyGothic" w:hAnsi="Century Gothic" w:cs="Century Gothic"/>
          <w:sz w:val="22"/>
          <w:szCs w:val="22"/>
        </w:rPr>
        <w:t>ty ma obowiązek złożyć ten lub C</w:t>
      </w:r>
      <w:r w:rsidRPr="00B261F4">
        <w:rPr>
          <w:rFonts w:ascii="Century Gothic" w:eastAsia="CenturyGothic" w:hAnsi="Century Gothic" w:cs="Century Gothic"/>
          <w:sz w:val="22"/>
          <w:szCs w:val="22"/>
        </w:rPr>
        <w:t>i z Wykonawców, którzy w imieniu wszystkich wykazywać będą spełnianie tego warunku.</w:t>
      </w:r>
    </w:p>
    <w:p w:rsidR="005A5B24" w:rsidRPr="00B261F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0A3CE5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0A3CE5">
        <w:rPr>
          <w:rFonts w:ascii="Century Gothic" w:eastAsia="CenturyGothic" w:hAnsi="Century Gothic" w:cs="Century Gothic"/>
          <w:b/>
          <w:bCs/>
          <w:sz w:val="22"/>
          <w:szCs w:val="22"/>
        </w:rPr>
        <w:t>W celu potwierdzenia niepodlegania wykluczeniu na podstawie art. 24 ust. 1 Pzp, każdy z Wykonawców powinien przedłożyć wraz z ofertą następujące oświadczenia lub dokumenty:</w:t>
      </w:r>
    </w:p>
    <w:p w:rsidR="005A5B24" w:rsidRPr="000A3CE5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</w:p>
    <w:p w:rsidR="005A5B24" w:rsidRDefault="005A5B24" w:rsidP="00B222F1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EF0D7A">
        <w:rPr>
          <w:rFonts w:ascii="Century Gothic" w:eastAsia="CenturyGothic" w:hAnsi="Century Gothic" w:cs="Century Gothic"/>
          <w:sz w:val="22"/>
          <w:szCs w:val="22"/>
        </w:rPr>
        <w:t>oświadczenie Wykonawcy, o braku podstaw do wykluczenia z postęp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owania na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podstawie art. 24 Pzp, stanowiące załącznik nr 2 do formularza oferty</w:t>
      </w:r>
    </w:p>
    <w:p w:rsidR="005A5B24" w:rsidRDefault="005A5B24" w:rsidP="00B222F1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EF0D7A">
        <w:rPr>
          <w:rFonts w:ascii="Century Gothic" w:eastAsia="CenturyGothic" w:hAnsi="Century Gothic" w:cs="Century Gothic"/>
          <w:sz w:val="22"/>
          <w:szCs w:val="22"/>
        </w:rPr>
        <w:t xml:space="preserve">aktualny </w:t>
      </w:r>
      <w:r>
        <w:rPr>
          <w:rFonts w:ascii="Century Gothic" w:eastAsia="CenturyGothic" w:hAnsi="Century Gothic" w:cs="Century Gothic"/>
          <w:sz w:val="22"/>
          <w:szCs w:val="22"/>
        </w:rPr>
        <w:t>odpis z właściwego rejestru, jeż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eli odrębne prze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pisy wymagają wpisu do rejestru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w celu wykazania braku podstaw do wykluczenia w opa</w:t>
      </w:r>
      <w:r>
        <w:rPr>
          <w:rFonts w:ascii="Century Gothic" w:eastAsia="CenturyGothic" w:hAnsi="Century Gothic" w:cs="Century Gothic"/>
          <w:sz w:val="22"/>
          <w:szCs w:val="22"/>
        </w:rPr>
        <w:t>rciu o art. 24 ust. 1 pkt 2 Pzp wystawionego nie wcześniej niż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 xml:space="preserve"> 6 miesięcy przed upły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wem terminu składania wniosków o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dopuszczenie do udziału w postępowaniu o udzielenie zamówienia albo składania ofert,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a w stosunku do osób</w:t>
      </w:r>
      <w:r w:rsidRPr="00EF0D7A">
        <w:rPr>
          <w:rFonts w:ascii="Century Gothic" w:eastAsia="CenturyGothic" w:hAnsi="Century Gothic" w:cs="Century Gothic"/>
          <w:sz w:val="22"/>
          <w:szCs w:val="22"/>
        </w:rPr>
        <w:t xml:space="preserve"> fizycznych oświadczenia w zakresie art. 24 ust. 1 pkt 2 Pzp,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stanowią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ce załącznik nr 3 do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oferty;</w:t>
      </w:r>
    </w:p>
    <w:p w:rsidR="005A5B24" w:rsidRDefault="005A5B24" w:rsidP="00B222F1">
      <w:pPr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EF0D7A">
        <w:rPr>
          <w:rFonts w:ascii="Century Gothic" w:eastAsia="CenturyGothic" w:hAnsi="Century Gothic" w:cs="Century Gothic"/>
          <w:sz w:val="22"/>
          <w:szCs w:val="22"/>
        </w:rPr>
        <w:t>W przypadku oferty składanej przez wykonawców ubiegających się wspólnie o udzielenie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zamówie</w:t>
      </w:r>
      <w:r>
        <w:rPr>
          <w:rFonts w:ascii="Century Gothic" w:eastAsia="CenturyGothic" w:hAnsi="Century Gothic" w:cs="Century Gothic"/>
          <w:sz w:val="22"/>
          <w:szCs w:val="22"/>
        </w:rPr>
        <w:t>nia, dokumenty potwierdzające, 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e wykonawca nie podlega wykluczeniu składa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każdy z W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ykonawców oddzielnie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– w tym oświadczenie wymienione w pkt. 1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.</w:t>
      </w:r>
    </w:p>
    <w:p w:rsidR="005A5B24" w:rsidRPr="00EF0D7A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0A3CE5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0A3CE5">
        <w:rPr>
          <w:rFonts w:ascii="Century Gothic" w:eastAsia="CenturyGothic" w:hAnsi="Century Gothic" w:cs="Century Gothic"/>
          <w:b/>
          <w:bCs/>
          <w:sz w:val="22"/>
          <w:szCs w:val="22"/>
        </w:rPr>
        <w:t>Dokumenty podmiotów zagranicznych:</w:t>
      </w:r>
    </w:p>
    <w:p w:rsidR="005A5B24" w:rsidRPr="00EF0D7A" w:rsidRDefault="005A5B24" w:rsidP="00B222F1">
      <w:pPr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Jeż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eli wykonawca ma siedzibę lub miejsce zamieszkania poza terytorium Rzeczypospolitej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Polskiej, przedkłada zamiast dokumentów, o których mowa w pkt 2:</w:t>
      </w:r>
    </w:p>
    <w:p w:rsidR="005A5B24" w:rsidRPr="00EF0D7A" w:rsidRDefault="005A5B24" w:rsidP="00404C7F">
      <w:pPr>
        <w:numPr>
          <w:ilvl w:val="0"/>
          <w:numId w:val="16"/>
        </w:numPr>
        <w:tabs>
          <w:tab w:val="clear" w:pos="2880"/>
          <w:tab w:val="num" w:pos="54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 xml:space="preserve">ppkt 2-4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 xml:space="preserve"> - składa dokument lub dokumenty wystawione w kraju, w którym ma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siedzibę lub miejsce zamieszkani</w:t>
      </w:r>
      <w:r>
        <w:rPr>
          <w:rFonts w:ascii="Century Gothic" w:eastAsia="CenturyGothic" w:hAnsi="Century Gothic" w:cs="Century Gothic"/>
          <w:sz w:val="22"/>
          <w:szCs w:val="22"/>
        </w:rPr>
        <w:t>a, potwierdzające odpowiednio, 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e:</w:t>
      </w:r>
    </w:p>
    <w:p w:rsidR="005A5B24" w:rsidRPr="00EF0D7A" w:rsidRDefault="005A5B24" w:rsidP="00404C7F">
      <w:pPr>
        <w:numPr>
          <w:ilvl w:val="2"/>
          <w:numId w:val="16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rFonts w:ascii="Century Gothic" w:eastAsia="CenturyGothic" w:hAnsi="Century Gothic"/>
          <w:sz w:val="22"/>
          <w:szCs w:val="22"/>
        </w:rPr>
      </w:pPr>
      <w:r w:rsidRPr="00EF0D7A">
        <w:rPr>
          <w:rFonts w:ascii="Century Gothic" w:eastAsia="CenturyGothic" w:hAnsi="Century Gothic" w:cs="Century Gothic"/>
          <w:sz w:val="22"/>
          <w:szCs w:val="22"/>
        </w:rPr>
        <w:t>nie otwarto jego likwida</w:t>
      </w:r>
      <w:r>
        <w:rPr>
          <w:rFonts w:ascii="Century Gothic" w:eastAsia="CenturyGothic" w:hAnsi="Century Gothic" w:cs="Century Gothic"/>
          <w:sz w:val="22"/>
          <w:szCs w:val="22"/>
        </w:rPr>
        <w:t>cji ani nie ogłoszono upadłości;</w:t>
      </w:r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Default="005A5B24" w:rsidP="00B222F1">
      <w:pPr>
        <w:autoSpaceDE w:val="0"/>
        <w:autoSpaceDN w:val="0"/>
        <w:adjustRightInd w:val="0"/>
        <w:ind w:left="180"/>
        <w:jc w:val="both"/>
        <w:rPr>
          <w:rFonts w:ascii="Century Gothic" w:eastAsia="CenturyGothic" w:hAnsi="Century Gothic"/>
          <w:sz w:val="22"/>
          <w:szCs w:val="22"/>
        </w:rPr>
      </w:pPr>
      <w:r w:rsidRPr="00EF0D7A">
        <w:rPr>
          <w:rFonts w:ascii="Century Gothic" w:eastAsia="CenturyGothic" w:hAnsi="Century Gothic" w:cs="Century Gothic"/>
          <w:sz w:val="22"/>
          <w:szCs w:val="22"/>
        </w:rPr>
        <w:t>Dokumenty, o których mowa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w ppkt 1 lit. a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, powinny być wystawione 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wcześniej niż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 xml:space="preserve"> 6 miesięcy przed upływem terminu składania wniosków o dopuszczenie do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 xml:space="preserve">udziału w postępowaniu o udzielenie zamówienia albo składania ofert. </w:t>
      </w:r>
    </w:p>
    <w:p w:rsidR="005A5B24" w:rsidRPr="00EF0D7A" w:rsidRDefault="005A5B24" w:rsidP="00B222F1">
      <w:pPr>
        <w:autoSpaceDE w:val="0"/>
        <w:autoSpaceDN w:val="0"/>
        <w:adjustRightInd w:val="0"/>
        <w:ind w:left="18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Default="005A5B24" w:rsidP="00B222F1">
      <w:pPr>
        <w:autoSpaceDE w:val="0"/>
        <w:autoSpaceDN w:val="0"/>
        <w:adjustRightInd w:val="0"/>
        <w:ind w:left="180"/>
        <w:jc w:val="both"/>
        <w:rPr>
          <w:rFonts w:ascii="Century Gothic" w:eastAsia="CenturyGothic" w:hAnsi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Jeż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eli w miejscu zamieszkania osoby lub w kraju, w którym wykonawca ma siedzibę lub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miejsce zamieszkania, nie wydaje się dokumentów, o któryc</w:t>
      </w:r>
      <w:r>
        <w:rPr>
          <w:rFonts w:ascii="Century Gothic" w:eastAsia="CenturyGothic" w:hAnsi="Century Gothic" w:cs="Century Gothic"/>
          <w:sz w:val="22"/>
          <w:szCs w:val="22"/>
        </w:rPr>
        <w:t>h mowa w pkt 1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, zastępuje się je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dokumente</w:t>
      </w:r>
      <w:r>
        <w:rPr>
          <w:rFonts w:ascii="Century Gothic" w:eastAsia="CenturyGothic" w:hAnsi="Century Gothic" w:cs="Century Gothic"/>
          <w:sz w:val="22"/>
          <w:szCs w:val="22"/>
        </w:rPr>
        <w:t>m zawierającym oświadczenie złoż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one przed notariuszem, właściwym organem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sądowym, administracyjnym albo organem samorządu zawodowego lub gospodarczego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odpowiednio miejsca zamieszkania osoby lub kraju, w którym wykonawca ma siedzibę lub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miejsce zamieszkania.</w:t>
      </w:r>
    </w:p>
    <w:p w:rsidR="005A5B24" w:rsidRPr="00EF0D7A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4532B0" w:rsidRDefault="005A5B24" w:rsidP="004532B0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4532B0">
        <w:rPr>
          <w:rFonts w:ascii="Century Gothic" w:eastAsia="CenturyGothic" w:hAnsi="Century Gothic" w:cs="Century Gothic"/>
          <w:sz w:val="22"/>
          <w:szCs w:val="22"/>
        </w:rPr>
        <w:t>Wykonawca może polegać na wiedzy i doświadczeniu, potencjale technicznym,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 (art. 26 ust. 2b ustawy Pzp)</w:t>
      </w:r>
    </w:p>
    <w:p w:rsidR="005A5B24" w:rsidRDefault="005A5B24" w:rsidP="004532B0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4532B0">
        <w:rPr>
          <w:rFonts w:ascii="Century Gothic" w:hAnsi="Century Gothic" w:cs="Century Gothic"/>
          <w:sz w:val="22"/>
          <w:szCs w:val="22"/>
        </w:rPr>
        <w:t>Jeżeli zgodnie § 1 ust. 2 rozporządzenia Prezesa Rady Ministrów z dnia 30 grudnia 2009 r. w sprawie rodzajów dokumentów, jakich może żądać zamawiający od wykonawcy, oraz form, w jakich te dokumenty mogą być składane (Dz. U. Nr 226, poz. 1817)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4532B0">
        <w:rPr>
          <w:rFonts w:ascii="Century Gothic" w:hAnsi="Century Gothic" w:cs="Century Gothic"/>
          <w:sz w:val="22"/>
          <w:szCs w:val="22"/>
        </w:rPr>
        <w:t>wykonawca, wykazując spełnianie warunków, o których mowa w art. 22 ust. 1 ustawy, polega na zasobach innych podmiotów na zasadach określonych w art. 26 ust. 2b ustawy, a podmioty te będą brały udział w realizacji części zamówienia musi załączyć do oferty dokumenty tych podmiotów, wymienione w rozdz. VII pkt 2 SIWZ</w:t>
      </w:r>
      <w:r w:rsidRPr="004532B0">
        <w:rPr>
          <w:rFonts w:ascii="Century Gothic" w:hAnsi="Century Gothic" w:cs="Century Gothic"/>
          <w:sz w:val="20"/>
          <w:szCs w:val="20"/>
        </w:rPr>
        <w:t>.</w:t>
      </w:r>
    </w:p>
    <w:p w:rsidR="005A5B24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EF0D7A">
        <w:rPr>
          <w:rFonts w:ascii="Century Gothic" w:eastAsia="CenturyGothic" w:hAnsi="Century Gothic" w:cs="Century Gothic"/>
          <w:sz w:val="22"/>
          <w:szCs w:val="22"/>
        </w:rPr>
        <w:t>Ocena spełniania warunków dokonana zostanie w oparciu o informacje zawarte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F0D7A">
        <w:rPr>
          <w:rFonts w:ascii="Century Gothic" w:eastAsia="CenturyGothic" w:hAnsi="Century Gothic" w:cs="Century Gothic"/>
          <w:sz w:val="22"/>
          <w:szCs w:val="22"/>
        </w:rPr>
        <w:t>wymaganych dokumentach i oświadczeniach, zgodnie z formułą „spełnia - nie spełnia".</w:t>
      </w:r>
    </w:p>
    <w:p w:rsidR="005A5B24" w:rsidRPr="00BC0733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  <w:u w:val="single"/>
        </w:rPr>
      </w:pPr>
      <w:r w:rsidRPr="002F0B50">
        <w:rPr>
          <w:rFonts w:ascii="Century Gothic" w:eastAsia="CenturyGothic" w:hAnsi="Century Gothic" w:cs="Century Gothic"/>
          <w:sz w:val="22"/>
          <w:szCs w:val="22"/>
        </w:rPr>
        <w:t xml:space="preserve">Wykonawcy wspólnie ubiegający się o udzielenie niniejszego zamówienia zobowiązani są do ustanowienia </w:t>
      </w:r>
      <w:r w:rsidRPr="002F0B50">
        <w:rPr>
          <w:rFonts w:ascii="Century Gothic" w:eastAsia="CenturyGothic" w:hAnsi="Century Gothic" w:cs="Century Gothic"/>
          <w:sz w:val="22"/>
          <w:szCs w:val="22"/>
          <w:u w:val="single"/>
        </w:rPr>
        <w:t>Pełnomocnika celem reprezentowania ich w niniejszym postępowaniu albo reprezentowania ich w postępowaniu i zawarcia umowy w sprawie zamówienia publicznego</w:t>
      </w:r>
    </w:p>
    <w:p w:rsidR="005A5B24" w:rsidRPr="00BC0733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  <w:u w:val="single"/>
        </w:rPr>
      </w:pPr>
      <w:r w:rsidRPr="00BC0733">
        <w:rPr>
          <w:rFonts w:ascii="Century Gothic" w:hAnsi="Century Gothic" w:cs="Century Gothic"/>
          <w:sz w:val="22"/>
          <w:szCs w:val="22"/>
        </w:rPr>
        <w:t>Wspólników spółki cywilnej traktuje si</w:t>
      </w:r>
      <w:r w:rsidRPr="00BC0733">
        <w:rPr>
          <w:rFonts w:ascii="Century Gothic" w:eastAsia="TimesNewRoman" w:hAnsi="Century Gothic" w:cs="Century Gothic"/>
          <w:sz w:val="22"/>
          <w:szCs w:val="22"/>
        </w:rPr>
        <w:t xml:space="preserve">ę </w:t>
      </w:r>
      <w:r w:rsidRPr="00BC0733">
        <w:rPr>
          <w:rFonts w:ascii="Century Gothic" w:hAnsi="Century Gothic" w:cs="Century Gothic"/>
          <w:sz w:val="22"/>
          <w:szCs w:val="22"/>
        </w:rPr>
        <w:t>jak Wykonawców wyst</w:t>
      </w:r>
      <w:r w:rsidRPr="00BC0733">
        <w:rPr>
          <w:rFonts w:ascii="Century Gothic" w:eastAsia="TimesNewRoman" w:hAnsi="Century Gothic" w:cs="Century Gothic"/>
          <w:sz w:val="22"/>
          <w:szCs w:val="22"/>
        </w:rPr>
        <w:t>ę</w:t>
      </w:r>
      <w:r w:rsidRPr="00BC0733">
        <w:rPr>
          <w:rFonts w:ascii="Century Gothic" w:hAnsi="Century Gothic" w:cs="Century Gothic"/>
          <w:sz w:val="22"/>
          <w:szCs w:val="22"/>
        </w:rPr>
        <w:t>puj</w:t>
      </w:r>
      <w:r w:rsidRPr="00BC0733">
        <w:rPr>
          <w:rFonts w:ascii="Century Gothic" w:eastAsia="TimesNewRoman" w:hAnsi="Century Gothic" w:cs="Century Gothic"/>
          <w:sz w:val="22"/>
          <w:szCs w:val="22"/>
        </w:rPr>
        <w:t>ą</w:t>
      </w:r>
      <w:r w:rsidRPr="00BC0733">
        <w:rPr>
          <w:rFonts w:ascii="Century Gothic" w:hAnsi="Century Gothic" w:cs="Century Gothic"/>
          <w:sz w:val="22"/>
          <w:szCs w:val="22"/>
        </w:rPr>
        <w:t>cych wspólnie</w:t>
      </w:r>
    </w:p>
    <w:p w:rsidR="005A5B24" w:rsidRPr="0090258F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90258F">
        <w:rPr>
          <w:rFonts w:ascii="Century Gothic" w:eastAsia="CenturyGothic" w:hAnsi="Century Gothic" w:cs="Century Gothic"/>
          <w:b/>
          <w:bCs/>
          <w:sz w:val="22"/>
          <w:szCs w:val="22"/>
        </w:rPr>
        <w:t>Ponadto obok dokumentów potwierdzających spełnienie warunków udziału w postępowaniu Wykonawca składa:</w:t>
      </w:r>
    </w:p>
    <w:p w:rsidR="005A5B24" w:rsidRDefault="005A5B24" w:rsidP="00404C7F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rPr>
          <w:rFonts w:ascii="Century Gothic" w:eastAsia="CenturyGothic" w:hAnsi="Century Gothic"/>
          <w:sz w:val="22"/>
          <w:szCs w:val="22"/>
        </w:rPr>
      </w:pPr>
      <w:r w:rsidRPr="00434FA4">
        <w:rPr>
          <w:rFonts w:ascii="Century Gothic" w:eastAsia="CenturyGothic" w:hAnsi="Century Gothic" w:cs="Century Gothic"/>
          <w:sz w:val="22"/>
          <w:szCs w:val="22"/>
        </w:rPr>
        <w:t>ofertę, wg wzoru oferty, stanowiącego część II SIWZ;</w:t>
      </w:r>
    </w:p>
    <w:p w:rsidR="005A5B24" w:rsidRDefault="005A5B24" w:rsidP="00404C7F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sz w:val="22"/>
          <w:szCs w:val="22"/>
        </w:rPr>
      </w:pPr>
      <w:r w:rsidRPr="00434FA4">
        <w:rPr>
          <w:rFonts w:ascii="Century Gothic" w:eastAsia="CenturyGothic" w:hAnsi="Century Gothic" w:cs="Century Gothic"/>
          <w:sz w:val="22"/>
          <w:szCs w:val="22"/>
        </w:rPr>
        <w:t>dokument ustanawiający Pełnomocnika do reprezentowania Wykonawców wspólnie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ubiegających się o udzielenie niniejszego zamówienia albo reprezentowania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 xml:space="preserve">postępowaniu i zawarcia umowy w sprawie niniejszego zamówienia publicznego </w:t>
      </w:r>
      <w:r>
        <w:rPr>
          <w:rFonts w:ascii="Century Gothic" w:eastAsia="CenturyGothic" w:hAnsi="Century Gothic" w:cs="Century Gothic"/>
          <w:sz w:val="22"/>
          <w:szCs w:val="22"/>
        </w:rPr>
        <w:t>–</w:t>
      </w:r>
      <w:r w:rsidRPr="00434FA4">
        <w:rPr>
          <w:rFonts w:ascii="Century Gothic" w:eastAsia="CenturyGothic" w:hAnsi="Century Gothic" w:cs="Century Gothic"/>
          <w:sz w:val="22"/>
          <w:szCs w:val="22"/>
        </w:rPr>
        <w:t xml:space="preserve">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przypadku, gdy Wykonawcy składają wspólną ofertę, a podpisywana jest przez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pełnomocnika;</w:t>
      </w:r>
    </w:p>
    <w:p w:rsidR="005A5B24" w:rsidRPr="003D2130" w:rsidRDefault="005A5B24" w:rsidP="00404C7F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sz w:val="22"/>
          <w:szCs w:val="22"/>
        </w:rPr>
      </w:pPr>
      <w:r w:rsidRPr="00FC40D9">
        <w:rPr>
          <w:rFonts w:ascii="Century Gothic" w:hAnsi="Century Gothic" w:cs="Century Gothic"/>
          <w:spacing w:val="-1"/>
          <w:sz w:val="22"/>
          <w:szCs w:val="22"/>
        </w:rPr>
        <w:t>Umowę wraz z zaparafowanymi stronami – stanowiącą część III SIWZ;</w:t>
      </w:r>
    </w:p>
    <w:p w:rsidR="005A5B24" w:rsidRPr="00AE7EE0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b/>
          <w:bCs/>
          <w:spacing w:val="-1"/>
          <w:sz w:val="22"/>
          <w:szCs w:val="22"/>
        </w:rPr>
      </w:pPr>
    </w:p>
    <w:p w:rsidR="005A5B24" w:rsidRDefault="005A5B24" w:rsidP="00404C7F">
      <w:pPr>
        <w:widowControl w:val="0"/>
        <w:numPr>
          <w:ilvl w:val="0"/>
          <w:numId w:val="14"/>
        </w:numPr>
        <w:shd w:val="clear" w:color="auto" w:fill="FFFFFF"/>
        <w:tabs>
          <w:tab w:val="clear" w:pos="2880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b/>
          <w:bCs/>
          <w:spacing w:val="-1"/>
          <w:sz w:val="22"/>
          <w:szCs w:val="22"/>
        </w:rPr>
      </w:pPr>
      <w:r>
        <w:rPr>
          <w:rFonts w:ascii="Century Gothic" w:hAnsi="Century Gothic" w:cs="Century Gothic"/>
          <w:b/>
          <w:bCs/>
          <w:spacing w:val="-1"/>
          <w:sz w:val="22"/>
          <w:szCs w:val="22"/>
        </w:rPr>
        <w:t>Inne dokumenty jakie należy dostarczyć przed podpisaniem umowy:</w:t>
      </w:r>
    </w:p>
    <w:p w:rsidR="005A5B24" w:rsidRPr="0000629F" w:rsidRDefault="005A5B24" w:rsidP="0000629F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sz w:val="20"/>
          <w:szCs w:val="20"/>
        </w:rPr>
      </w:pPr>
      <w:r w:rsidRPr="0000629F">
        <w:rPr>
          <w:rFonts w:ascii="Century Gothic" w:hAnsi="Century Gothic" w:cs="Century Gothic"/>
          <w:sz w:val="20"/>
          <w:szCs w:val="20"/>
        </w:rPr>
        <w:t>kserokopie (potwierdzone za zgodność z oryginałem przez Wykonawcę) dokumentów potwierdzających, że osoby realizujące zajęcia posiadają kwalifikacje do prowadzenia poszczególnych zajęć,</w:t>
      </w:r>
    </w:p>
    <w:p w:rsidR="005A5B24" w:rsidRPr="003D2130" w:rsidRDefault="005A5B24" w:rsidP="00404C7F">
      <w:pPr>
        <w:numPr>
          <w:ilvl w:val="1"/>
          <w:numId w:val="1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rPr>
          <w:rFonts w:ascii="Century Gothic" w:eastAsia="CenturyGothic" w:hAnsi="Century Gothic"/>
          <w:sz w:val="22"/>
          <w:szCs w:val="22"/>
        </w:rPr>
      </w:pPr>
      <w:r w:rsidRPr="003D2130">
        <w:rPr>
          <w:rFonts w:ascii="Century Gothic" w:hAnsi="Century Gothic" w:cs="Century Gothic"/>
          <w:sz w:val="22"/>
          <w:szCs w:val="22"/>
        </w:rPr>
        <w:t>Wpis do EDG w celu prawidłowego określenia stron umowy – w przypadku firm</w:t>
      </w:r>
      <w:r>
        <w:rPr>
          <w:rFonts w:ascii="Century Gothic" w:hAnsi="Century Gothic" w:cs="Century Gothic"/>
          <w:sz w:val="22"/>
          <w:szCs w:val="22"/>
        </w:rPr>
        <w:t>.</w:t>
      </w:r>
    </w:p>
    <w:p w:rsidR="005A5B24" w:rsidRPr="003D2130" w:rsidRDefault="005A5B24" w:rsidP="003D2130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b/>
          <w:bCs/>
          <w:spacing w:val="-1"/>
          <w:sz w:val="22"/>
          <w:szCs w:val="22"/>
        </w:rPr>
      </w:pPr>
    </w:p>
    <w:p w:rsidR="005A5B24" w:rsidRPr="00F423D7" w:rsidRDefault="005A5B24" w:rsidP="00404C7F">
      <w:pPr>
        <w:widowControl w:val="0"/>
        <w:numPr>
          <w:ilvl w:val="0"/>
          <w:numId w:val="14"/>
        </w:numPr>
        <w:shd w:val="clear" w:color="auto" w:fill="FFFFFF"/>
        <w:tabs>
          <w:tab w:val="clear" w:pos="2880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b/>
          <w:bCs/>
          <w:spacing w:val="-1"/>
          <w:sz w:val="22"/>
          <w:szCs w:val="22"/>
        </w:rPr>
      </w:pPr>
      <w:r w:rsidRPr="00F423D7">
        <w:rPr>
          <w:rFonts w:ascii="Century Gothic" w:eastAsia="CenturyGothic" w:hAnsi="Century Gothic" w:cs="Century Gothic"/>
          <w:sz w:val="22"/>
          <w:szCs w:val="22"/>
        </w:rPr>
        <w:t>są składane w formie oryginału lub kopii poświadczonej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F423D7">
        <w:rPr>
          <w:rFonts w:ascii="Century Gothic" w:eastAsia="CenturyGothic" w:hAnsi="Century Gothic" w:cs="Century Gothic"/>
          <w:b/>
          <w:bCs/>
          <w:sz w:val="22"/>
          <w:szCs w:val="22"/>
        </w:rPr>
        <w:t>„ZA ZGODNOŚĆ Z ORYGINAŁEM”</w:t>
      </w:r>
      <w:r w:rsidRPr="00F423D7">
        <w:rPr>
          <w:rFonts w:ascii="Century Gothic" w:eastAsia="CenturyGothic" w:hAnsi="Century Gothic" w:cs="Century Gothic"/>
          <w:sz w:val="22"/>
          <w:szCs w:val="22"/>
        </w:rPr>
        <w:t xml:space="preserve"> przez Wykonawcę. Pełnomocnictwa należy złożyć w oryginale lub poświadczonej przez notariusza kopii. Dokumenty sporządzone w języku obcym są składane wraz z tłumaczeniem na język polski, poświadczonym – jak wyżej – przez Wykonawcę.</w:t>
      </w:r>
    </w:p>
    <w:p w:rsidR="005A5B24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5D4457">
        <w:rPr>
          <w:rFonts w:ascii="Century Gothic" w:eastAsia="CenturyGothic" w:hAnsi="Century Gothic" w:cs="Century Gothic"/>
          <w:sz w:val="22"/>
          <w:szCs w:val="22"/>
        </w:rPr>
        <w:t>W przypadku wykonawców wspólnie ubiegających się o udzielenie</w:t>
      </w:r>
      <w:r w:rsidRPr="00434FA4">
        <w:rPr>
          <w:rFonts w:ascii="Century Gothic" w:eastAsia="CenturyGothic" w:hAnsi="Century Gothic" w:cs="Century Gothic"/>
          <w:sz w:val="22"/>
          <w:szCs w:val="22"/>
        </w:rPr>
        <w:t xml:space="preserve"> zamówienia oraz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przypadku podmiotów określonych w pkt 4, kopie dokumentó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w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dotyczących odpowiednio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wykonawcy lub tych podmiotów są poś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wiadczone za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zgodność z oryginałem przez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wykonawcę lub te podmioty.</w:t>
      </w:r>
    </w:p>
    <w:p w:rsidR="005A5B24" w:rsidRDefault="005A5B24" w:rsidP="00404C7F">
      <w:pPr>
        <w:numPr>
          <w:ilvl w:val="0"/>
          <w:numId w:val="14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434FA4">
        <w:rPr>
          <w:rFonts w:ascii="Century Gothic" w:eastAsia="CenturyGothic" w:hAnsi="Century Gothic" w:cs="Century Gothic"/>
          <w:sz w:val="22"/>
          <w:szCs w:val="22"/>
        </w:rPr>
        <w:t>Je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eli termin składania ofert ulegnie przesunięciu, wówczas dokumenty, które do tego czasu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34FA4">
        <w:rPr>
          <w:rFonts w:ascii="Century Gothic" w:eastAsia="CenturyGothic" w:hAnsi="Century Gothic" w:cs="Century Gothic"/>
          <w:sz w:val="22"/>
          <w:szCs w:val="22"/>
        </w:rPr>
        <w:t xml:space="preserve">utraciły swą </w:t>
      </w:r>
      <w:r w:rsidRPr="000A3CE5">
        <w:rPr>
          <w:rFonts w:ascii="Century Gothic" w:eastAsia="CenturyGothic" w:hAnsi="Century Gothic" w:cs="Century Gothic"/>
          <w:sz w:val="22"/>
          <w:szCs w:val="22"/>
          <w:u w:val="single"/>
        </w:rPr>
        <w:t>ważność winny zostać uaktualnione</w:t>
      </w:r>
      <w:r w:rsidRPr="00434FA4">
        <w:rPr>
          <w:rFonts w:ascii="Century Gothic" w:eastAsia="CenturyGothic" w:hAnsi="Century Gothic" w:cs="Century Gothic"/>
          <w:sz w:val="22"/>
          <w:szCs w:val="22"/>
        </w:rPr>
        <w:t>.</w:t>
      </w:r>
    </w:p>
    <w:p w:rsidR="005A5B24" w:rsidRPr="00434FA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A643DF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spacing w:val="-1"/>
                <w:u w:val="single"/>
              </w:rPr>
            </w:pPr>
            <w:bookmarkStart w:id="8" w:name="_Toc308612923"/>
            <w:r w:rsidRPr="00F15A70"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  <w:u w:val="single"/>
              </w:rPr>
              <w:t>ROZDZIAŁ VIII. SPOSÓB KOMUNIKACJI ZAMAWIAJĄCEGO Z WYKONAWCAMI</w:t>
            </w:r>
            <w:bookmarkEnd w:id="8"/>
          </w:p>
        </w:tc>
      </w:tr>
    </w:tbl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</w:p>
    <w:p w:rsidR="005A5B24" w:rsidRPr="00DE1AA6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b/>
          <w:bCs/>
          <w:sz w:val="22"/>
          <w:szCs w:val="22"/>
        </w:rPr>
      </w:pPr>
      <w:r w:rsidRPr="00DE1AA6">
        <w:rPr>
          <w:rFonts w:ascii="Century Gothic" w:hAnsi="Century Gothic" w:cs="Century Gothic"/>
          <w:sz w:val="22"/>
          <w:szCs w:val="22"/>
        </w:rPr>
        <w:t>W prowadzonym postępowaniu wszelkie oświadczenia, wnioski, zawiadomienia oraz informacje Zamawiający</w:t>
      </w:r>
      <w:r>
        <w:rPr>
          <w:rFonts w:ascii="Century Gothic" w:hAnsi="Century Gothic" w:cs="Century Gothic"/>
          <w:sz w:val="22"/>
          <w:szCs w:val="22"/>
        </w:rPr>
        <w:t xml:space="preserve"> i Wykonawca</w:t>
      </w:r>
      <w:r w:rsidRPr="00DE1AA6">
        <w:rPr>
          <w:rFonts w:ascii="Century Gothic" w:hAnsi="Century Gothic" w:cs="Century Gothic"/>
          <w:sz w:val="22"/>
          <w:szCs w:val="22"/>
        </w:rPr>
        <w:t xml:space="preserve"> przekaz</w:t>
      </w:r>
      <w:r>
        <w:rPr>
          <w:rFonts w:ascii="Century Gothic" w:hAnsi="Century Gothic" w:cs="Century Gothic"/>
          <w:sz w:val="22"/>
          <w:szCs w:val="22"/>
        </w:rPr>
        <w:t>ywać będą drogą elektroniczną, (</w:t>
      </w:r>
      <w:r w:rsidRPr="00DE1AA6">
        <w:rPr>
          <w:rFonts w:ascii="Century Gothic" w:hAnsi="Century Gothic" w:cs="Century Gothic"/>
          <w:sz w:val="22"/>
          <w:szCs w:val="22"/>
        </w:rPr>
        <w:t xml:space="preserve">jednakże zawsze dopuszczalna jest forma pisemna). W przypadku, gdyby Wykonawca nie posiadał poczty elektronicznej porozumiewanie będzie następowało za pomocą faksu. Strona, która otrzymuje dokumenty lub  informacje pocztą elektroniczną, lub wyjątkowo faksem, </w:t>
      </w:r>
      <w:r w:rsidRPr="00DE1AA6">
        <w:rPr>
          <w:rFonts w:ascii="Century Gothic" w:hAnsi="Century Gothic" w:cs="Century Gothic"/>
          <w:b/>
          <w:bCs/>
          <w:sz w:val="22"/>
          <w:szCs w:val="22"/>
        </w:rPr>
        <w:t>zobowiązana jest bez wezwania strony przekazującej dokument lub informację do niezwłocznego potwierdzenia faktu ich otrzymania</w:t>
      </w:r>
      <w:r w:rsidRPr="00DE1AA6">
        <w:rPr>
          <w:rFonts w:ascii="Century Gothic" w:hAnsi="Century Gothic" w:cs="Century Gothic"/>
          <w:sz w:val="22"/>
          <w:szCs w:val="22"/>
        </w:rPr>
        <w:t>.</w:t>
      </w:r>
      <w:r>
        <w:rPr>
          <w:rFonts w:ascii="Century Gothic" w:hAnsi="Century Gothic" w:cs="Century Gothic"/>
          <w:sz w:val="22"/>
          <w:szCs w:val="22"/>
        </w:rPr>
        <w:t xml:space="preserve"> Jednocześnie zobowiązuje Wykonawców do przekazania treści oświadczeń, wniosków, zawiadomień oraz informacji w formie pisemnej.</w:t>
      </w:r>
    </w:p>
    <w:p w:rsidR="005A5B24" w:rsidRPr="00CC18A8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360" w:hanging="82"/>
        <w:jc w:val="both"/>
        <w:rPr>
          <w:rFonts w:ascii="Century Gothic" w:hAnsi="Century Gothic" w:cs="Century Gothic"/>
          <w:b/>
          <w:bCs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  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  <w:u w:val="single"/>
        </w:rPr>
        <w:t>Za datę powzięcia wiadomości uważa się dzień, w którym strony postępowania otrzymały informację za pomocą poczty elektronicznej lub faxu.</w:t>
      </w:r>
    </w:p>
    <w:p w:rsidR="005A5B24" w:rsidRPr="00E41B7A" w:rsidRDefault="005A5B24" w:rsidP="00404C7F">
      <w:pPr>
        <w:widowControl w:val="0"/>
        <w:numPr>
          <w:ilvl w:val="0"/>
          <w:numId w:val="2"/>
        </w:numPr>
        <w:shd w:val="clear" w:color="auto" w:fill="FFFFFF"/>
        <w:tabs>
          <w:tab w:val="clear" w:pos="442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Dokumenty należy składać w oryginale lub kopii poświadczonej za zgodność z oryginałem przez Wykonawcę</w:t>
      </w:r>
    </w:p>
    <w:p w:rsidR="005A5B24" w:rsidRDefault="005A5B24" w:rsidP="00404C7F">
      <w:pPr>
        <w:widowControl w:val="0"/>
        <w:numPr>
          <w:ilvl w:val="0"/>
          <w:numId w:val="2"/>
        </w:numPr>
        <w:shd w:val="clear" w:color="auto" w:fill="FFFFFF"/>
        <w:tabs>
          <w:tab w:val="clear" w:pos="442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W przypadku składania elektronicznych dokumentów powinny być one opatrzone prze Wykonawcę bezpiecznym podpisem elektronicznym weryfikowanym za pomocą ważnego kwalifikowanego certyfikatu.</w:t>
      </w:r>
    </w:p>
    <w:p w:rsidR="005A5B24" w:rsidRPr="00FA39B1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W przypadku braku potwierdzenia otrzymania wiadomo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softHyphen/>
        <w:t xml:space="preserve">ści przez Wykonawcę domniemuje się, iż  pismo wysłane przez Zamawiającego na ostatni znany adres mailowy lub numer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faksu podany przez Wykonawcę zostało mu doręczone w spo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  <w:t>sób umożliwiający zapoznanie się Wykonawcy z tym pismem.</w:t>
      </w:r>
    </w:p>
    <w:p w:rsidR="005A5B24" w:rsidRPr="00DE1AA6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b/>
          <w:bCs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Adres strony internetowej Zamawiającego: </w:t>
      </w:r>
      <w:r w:rsidRPr="00DE1AA6">
        <w:rPr>
          <w:rFonts w:ascii="Century Gothic" w:hAnsi="Century Gothic" w:cs="Century Gothic"/>
          <w:b/>
          <w:bCs/>
          <w:color w:val="000000"/>
          <w:sz w:val="22"/>
          <w:szCs w:val="22"/>
        </w:rPr>
        <w:t>www.bip.ozimek.pl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  </w:t>
      </w:r>
    </w:p>
    <w:p w:rsidR="005A5B24" w:rsidRPr="00DE1AA6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Adres poczty elektronicznej Zamawiającego: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442" w:hanging="442"/>
        <w:jc w:val="both"/>
        <w:rPr>
          <w:rFonts w:ascii="Century Gothic" w:hAnsi="Century Gothic" w:cs="Century Gothic"/>
          <w:color w:val="000000"/>
          <w:sz w:val="22"/>
          <w:szCs w:val="22"/>
          <w:u w:val="single"/>
        </w:rPr>
      </w:pPr>
      <w:r>
        <w:rPr>
          <w:rFonts w:ascii="Century Gothic" w:hAnsi="Century Gothic" w:cs="Century Gothic"/>
          <w:b/>
          <w:bCs/>
          <w:color w:val="000000"/>
          <w:sz w:val="22"/>
          <w:szCs w:val="22"/>
        </w:rPr>
        <w:t xml:space="preserve">        </w:t>
      </w:r>
      <w:r w:rsidRPr="00DE1AA6">
        <w:rPr>
          <w:rFonts w:ascii="Century Gothic" w:hAnsi="Century Gothic" w:cs="Century Gothic"/>
          <w:b/>
          <w:bCs/>
          <w:color w:val="000000"/>
          <w:sz w:val="22"/>
          <w:szCs w:val="22"/>
        </w:rPr>
        <w:t xml:space="preserve">Katarzyna Szewczyk  </w:t>
      </w:r>
      <w:r>
        <w:rPr>
          <w:rFonts w:ascii="Century Gothic" w:hAnsi="Century Gothic" w:cs="Century Gothic"/>
          <w:color w:val="000000"/>
          <w:sz w:val="22"/>
          <w:szCs w:val="22"/>
          <w:u w:val="single"/>
        </w:rPr>
        <w:t>przetargi</w:t>
      </w:r>
      <w:r w:rsidRPr="00DE1AA6">
        <w:rPr>
          <w:rFonts w:ascii="Century Gothic" w:hAnsi="Century Gothic" w:cs="Century Gothic"/>
          <w:color w:val="000000"/>
          <w:sz w:val="22"/>
          <w:szCs w:val="22"/>
          <w:u w:val="single"/>
        </w:rPr>
        <w:t>@ugim.ozimek.pl</w:t>
      </w:r>
    </w:p>
    <w:p w:rsidR="005A5B24" w:rsidRPr="00DE1AA6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left="0" w:firstLine="0"/>
        <w:jc w:val="both"/>
        <w:rPr>
          <w:rFonts w:ascii="Century Gothic" w:hAnsi="Century Gothic" w:cs="Century Gothic"/>
          <w:sz w:val="22"/>
          <w:szCs w:val="22"/>
        </w:rPr>
      </w:pPr>
      <w:r w:rsidRPr="0052274B">
        <w:rPr>
          <w:rFonts w:ascii="Century Gothic" w:hAnsi="Century Gothic" w:cs="Century Gothic"/>
          <w:b/>
          <w:bCs/>
          <w:color w:val="000000"/>
          <w:spacing w:val="-2"/>
          <w:sz w:val="22"/>
          <w:szCs w:val="22"/>
        </w:rPr>
        <w:t>Osobami upoważnionymi do kontaktowania się z Wykonawca</w:t>
      </w:r>
      <w:r w:rsidRPr="0052274B">
        <w:rPr>
          <w:rFonts w:ascii="Century Gothic" w:hAnsi="Century Gothic" w:cs="Century Gothic"/>
          <w:b/>
          <w:bCs/>
          <w:color w:val="000000"/>
          <w:spacing w:val="-2"/>
          <w:sz w:val="22"/>
          <w:szCs w:val="22"/>
        </w:rPr>
        <w:softHyphen/>
        <w:t>mi są</w:t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>:</w:t>
      </w:r>
    </w:p>
    <w:p w:rsidR="005A5B24" w:rsidRPr="00DE1AA6" w:rsidRDefault="005A5B24" w:rsidP="00404C7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w sprawach dotyczących przedmiotu zamówienia:</w:t>
      </w:r>
    </w:p>
    <w:p w:rsidR="005A5B24" w:rsidRPr="005D4457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162" w:hanging="442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5D4457">
        <w:rPr>
          <w:rFonts w:ascii="Century Gothic" w:hAnsi="Century Gothic" w:cs="Century Gothic"/>
          <w:b/>
          <w:bCs/>
          <w:color w:val="000000"/>
          <w:sz w:val="22"/>
          <w:szCs w:val="22"/>
        </w:rPr>
        <w:t>Iwona Wiercińska</w:t>
      </w:r>
      <w:r>
        <w:rPr>
          <w:rFonts w:ascii="Century Gothic" w:hAnsi="Century Gothic" w:cs="Century Gothic"/>
          <w:b/>
          <w:bCs/>
          <w:color w:val="000000"/>
          <w:sz w:val="22"/>
          <w:szCs w:val="22"/>
        </w:rPr>
        <w:t xml:space="preserve">     i. wiercinska</w:t>
      </w:r>
      <w:r w:rsidRPr="005D4457">
        <w:rPr>
          <w:rFonts w:ascii="Century Gothic" w:hAnsi="Century Gothic" w:cs="Century Gothic"/>
          <w:b/>
          <w:bCs/>
          <w:color w:val="000000"/>
          <w:sz w:val="22"/>
          <w:szCs w:val="22"/>
        </w:rPr>
        <w:t>@ugim.ozimek.pl</w:t>
      </w:r>
      <w:r w:rsidRPr="005D4457">
        <w:rPr>
          <w:rFonts w:ascii="Century Gothic" w:hAnsi="Century Gothic" w:cs="Century Gothic"/>
          <w:color w:val="000000"/>
          <w:sz w:val="22"/>
          <w:szCs w:val="22"/>
        </w:rPr>
        <w:t>,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2340" w:hanging="442"/>
        <w:jc w:val="both"/>
        <w:rPr>
          <w:rFonts w:ascii="Century Gothic" w:hAnsi="Century Gothic" w:cs="Century Gothic"/>
          <w:color w:val="000000"/>
          <w:sz w:val="22"/>
          <w:szCs w:val="22"/>
          <w:u w:val="single"/>
        </w:rPr>
      </w:pPr>
      <w:r>
        <w:rPr>
          <w:rFonts w:ascii="Century Gothic" w:hAnsi="Century Gothic" w:cs="Century Gothic"/>
          <w:color w:val="000000"/>
          <w:sz w:val="22"/>
          <w:szCs w:val="22"/>
          <w:u w:val="single"/>
        </w:rPr>
        <w:t>tel. 077/46 22 835</w:t>
      </w:r>
    </w:p>
    <w:p w:rsidR="005A5B24" w:rsidRPr="00DE1AA6" w:rsidRDefault="005A5B24" w:rsidP="00404C7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w sprawach dotyczących procedury przetargowej: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="Century Gothic" w:hAnsi="Century Gothic" w:cs="Century Gothic"/>
          <w:b/>
          <w:bCs/>
          <w:sz w:val="22"/>
          <w:szCs w:val="22"/>
        </w:rPr>
      </w:pPr>
      <w:r w:rsidRPr="00DE1AA6">
        <w:rPr>
          <w:rFonts w:ascii="Century Gothic" w:hAnsi="Century Gothic" w:cs="Century Gothic"/>
          <w:b/>
          <w:bCs/>
          <w:color w:val="000000"/>
          <w:sz w:val="22"/>
          <w:szCs w:val="22"/>
        </w:rPr>
        <w:t xml:space="preserve">                    Katarzyna Szewczyk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 - </w:t>
      </w:r>
      <w:hyperlink r:id="rId11" w:history="1">
        <w:r w:rsidRPr="00512923">
          <w:rPr>
            <w:rStyle w:val="Hyperlink"/>
            <w:rFonts w:ascii="Century Gothic" w:hAnsi="Century Gothic" w:cs="Century Gothic"/>
            <w:b/>
            <w:bCs/>
            <w:color w:val="auto"/>
            <w:sz w:val="22"/>
            <w:szCs w:val="22"/>
          </w:rPr>
          <w:t>przetargi@ugim.ozimek.pl</w:t>
        </w:r>
      </w:hyperlink>
      <w:r w:rsidRPr="00512923">
        <w:rPr>
          <w:rFonts w:ascii="Century Gothic" w:hAnsi="Century Gothic" w:cs="Century Gothic"/>
          <w:b/>
          <w:bCs/>
          <w:sz w:val="22"/>
          <w:szCs w:val="22"/>
        </w:rPr>
        <w:t>,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="Century Gothic" w:hAnsi="Century Gothic" w:cs="Century Gothic"/>
          <w:color w:val="000000"/>
          <w:sz w:val="22"/>
          <w:szCs w:val="22"/>
          <w:u w:val="single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                                       </w:t>
      </w:r>
      <w:r w:rsidRPr="00DE1AA6">
        <w:rPr>
          <w:rFonts w:ascii="Century Gothic" w:hAnsi="Century Gothic" w:cs="Century Gothic"/>
          <w:color w:val="000000"/>
          <w:sz w:val="22"/>
          <w:szCs w:val="22"/>
          <w:u w:val="single"/>
        </w:rPr>
        <w:t>Tel. 077/46 22 869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82" w:hanging="442"/>
        <w:rPr>
          <w:rFonts w:ascii="Century Gothic" w:hAnsi="Century Gothic" w:cs="Century Gothic"/>
          <w:color w:val="000000"/>
          <w:sz w:val="22"/>
          <w:szCs w:val="22"/>
        </w:rPr>
      </w:pPr>
    </w:p>
    <w:p w:rsidR="005A5B24" w:rsidRPr="00783593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color w:val="000000"/>
          <w:spacing w:val="-2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Porozumiewanie się Wykonawcy z uprawnionymi pra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c</w:t>
      </w:r>
      <w:r>
        <w:rPr>
          <w:rFonts w:ascii="Century Gothic" w:hAnsi="Century Gothic" w:cs="Century Gothic"/>
          <w:color w:val="000000"/>
          <w:sz w:val="22"/>
          <w:szCs w:val="22"/>
        </w:rPr>
        <w:t xml:space="preserve">ownikami odbywać się może 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w godz</w:t>
      </w:r>
      <w:r w:rsidRPr="00783593">
        <w:rPr>
          <w:rFonts w:ascii="Century Gothic" w:hAnsi="Century Gothic" w:cs="Century Gothic"/>
          <w:color w:val="000000"/>
          <w:sz w:val="22"/>
          <w:szCs w:val="22"/>
        </w:rPr>
        <w:t>. od 8.00 do 15.00 w dni powszednie od poniedziałku do piątku</w:t>
      </w:r>
      <w:r>
        <w:rPr>
          <w:rFonts w:ascii="Century Gothic" w:hAnsi="Century Gothic" w:cs="Century Gothic"/>
          <w:color w:val="000000"/>
          <w:sz w:val="22"/>
          <w:szCs w:val="22"/>
        </w:rPr>
        <w:t>.</w:t>
      </w:r>
      <w:r w:rsidRPr="00783593">
        <w:rPr>
          <w:rFonts w:ascii="Century Gothic" w:hAnsi="Century Gothic" w:cs="Century Gothic"/>
          <w:color w:val="000000"/>
          <w:sz w:val="22"/>
          <w:szCs w:val="22"/>
        </w:rPr>
        <w:t xml:space="preserve"> </w:t>
      </w:r>
    </w:p>
    <w:p w:rsidR="005A5B24" w:rsidRPr="00DE1AA6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color w:val="000000"/>
          <w:spacing w:val="-2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W przypadku gdy zostanie złożony do Zamawiające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>go wniosek o udostępnienie dokumentów</w:t>
      </w:r>
      <w:r w:rsidRPr="00DE1AA6">
        <w:rPr>
          <w:rFonts w:ascii="Century Gothic" w:hAnsi="Century Gothic" w:cs="Century Gothic"/>
          <w:sz w:val="22"/>
          <w:szCs w:val="22"/>
        </w:rPr>
        <w:t>(w przypadku ofert - tylko w części nie zastrzeżonej przez Wykonawców)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, Zamawiający wyznaczy Wykonawcy termin, miejsce i spisze </w:t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 xml:space="preserve">protokół z tej czynności. </w:t>
      </w:r>
    </w:p>
    <w:p w:rsidR="005A5B24" w:rsidRPr="00DE1AA6" w:rsidRDefault="005A5B24" w:rsidP="00404C7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Century Gothic" w:hAnsi="Century Gothic" w:cs="Century Gothic"/>
          <w:color w:val="000000"/>
          <w:spacing w:val="-2"/>
          <w:sz w:val="22"/>
          <w:szCs w:val="22"/>
        </w:rPr>
      </w:pPr>
      <w:r w:rsidRPr="00DE1AA6">
        <w:rPr>
          <w:rFonts w:ascii="Century Gothic" w:hAnsi="Century Gothic" w:cs="Century Gothic"/>
          <w:sz w:val="22"/>
          <w:szCs w:val="22"/>
        </w:rPr>
        <w:t>Protokół wraz z załącznikami jest jawny.</w:t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 xml:space="preserve"> </w:t>
      </w:r>
      <w:r w:rsidRPr="00DE1AA6">
        <w:rPr>
          <w:rFonts w:ascii="Century Gothic" w:hAnsi="Century Gothic" w:cs="Century Gothic"/>
          <w:sz w:val="22"/>
          <w:szCs w:val="22"/>
        </w:rPr>
        <w:t>Załączniki do protokołu udostępnia się po dokonaniu wyboru najkorzystniejszej oferty lub unieważnieniu postępowania z tym, że oferty udostępnia się od chwili ich otwarcia.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rPr>
          <w:rFonts w:ascii="Century Gothic" w:hAnsi="Century Gothic" w:cs="Century Gothic"/>
          <w:color w:val="000000"/>
          <w:spacing w:val="-2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spacing w:val="-1"/>
                <w:u w:val="single"/>
              </w:rPr>
            </w:pPr>
            <w:bookmarkStart w:id="9" w:name="_Toc308612924"/>
            <w:r w:rsidRPr="00F15A70"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  <w:u w:val="single"/>
              </w:rPr>
              <w:t>ROZDZIAŁ IX. WYMAGANIA DOTYCZĄCE WADIUM</w:t>
            </w:r>
            <w:bookmarkEnd w:id="9"/>
            <w:r w:rsidRPr="00F15A70">
              <w:rPr>
                <w:rFonts w:ascii="Century Gothic" w:hAnsi="Century Gothic" w:cs="Century Gothic"/>
                <w:b/>
                <w:bCs/>
                <w:spacing w:val="-1"/>
                <w:sz w:val="22"/>
                <w:szCs w:val="22"/>
              </w:rPr>
              <w:tab/>
            </w:r>
          </w:p>
        </w:tc>
      </w:tr>
    </w:tbl>
    <w:p w:rsidR="005A5B24" w:rsidRPr="001454C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right="422"/>
        <w:rPr>
          <w:rFonts w:ascii="Century Gothic" w:hAnsi="Century Gothic" w:cs="Century Gothic"/>
          <w:i/>
          <w:iCs/>
          <w:color w:val="000000"/>
          <w:spacing w:val="-14"/>
          <w:sz w:val="22"/>
          <w:szCs w:val="22"/>
        </w:rPr>
      </w:pPr>
      <w:r w:rsidRPr="001454C4">
        <w:rPr>
          <w:rFonts w:ascii="Century Gothic" w:eastAsia="CenturyGothic" w:hAnsi="Century Gothic" w:cs="Century Gothic"/>
          <w:color w:val="000000"/>
          <w:sz w:val="22"/>
          <w:szCs w:val="22"/>
        </w:rPr>
        <w:t>Zamawiający nie wymaga wniesienia wadium</w:t>
      </w: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0" w:name="_Toc308612925"/>
            <w:r w:rsidRPr="00F15A70">
              <w:rPr>
                <w:rFonts w:ascii="Century Gothic" w:hAnsi="Century Gothic" w:cs="Century Gothic"/>
                <w:b/>
                <w:bCs/>
                <w:u w:val="single"/>
              </w:rPr>
              <w:t>ROZDZIAŁ X. TERMIN ZWIĄZANIA OFERTĄ</w:t>
            </w:r>
            <w:bookmarkEnd w:id="10"/>
          </w:p>
        </w:tc>
      </w:tr>
    </w:tbl>
    <w:p w:rsidR="005A5B24" w:rsidRPr="003D70AD" w:rsidRDefault="005A5B24" w:rsidP="00404C7F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3D70AD">
        <w:rPr>
          <w:rFonts w:ascii="Century Gothic" w:eastAsia="CenturyGothic" w:hAnsi="Century Gothic" w:cs="Century Gothic"/>
          <w:sz w:val="22"/>
          <w:szCs w:val="22"/>
        </w:rPr>
        <w:t>Wykonawca pozostaje związany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 xml:space="preserve">oną ofertą przez </w:t>
      </w:r>
      <w:r w:rsidRPr="00593CD7">
        <w:rPr>
          <w:rFonts w:ascii="Century Gothic" w:eastAsia="CenturyGothic" w:hAnsi="Century Gothic" w:cs="Century Gothic"/>
          <w:b/>
          <w:bCs/>
          <w:sz w:val="22"/>
          <w:szCs w:val="22"/>
        </w:rPr>
        <w:t>30 dni.</w:t>
      </w:r>
      <w:r w:rsidRPr="003D70AD">
        <w:rPr>
          <w:rFonts w:ascii="Century Gothic" w:eastAsia="CenturyGothic" w:hAnsi="Century Gothic" w:cs="Century Gothic"/>
          <w:sz w:val="22"/>
          <w:szCs w:val="22"/>
        </w:rPr>
        <w:t xml:space="preserve"> Bieg terminu związania ofertą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rozpoczyna się wraz z upływem terminu składania ofert.</w:t>
      </w:r>
    </w:p>
    <w:p w:rsidR="005A5B24" w:rsidRPr="003D70AD" w:rsidRDefault="005A5B24" w:rsidP="00404C7F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3D70AD">
        <w:rPr>
          <w:rFonts w:ascii="Century Gothic" w:eastAsia="CenturyGothic" w:hAnsi="Century Gothic" w:cs="Century Gothic"/>
          <w:sz w:val="22"/>
          <w:szCs w:val="22"/>
        </w:rPr>
        <w:t>Wykonawca samodzielnie lub na wniosek Zamawiającego mo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e przedłu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yć termin związania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D70AD">
        <w:rPr>
          <w:rFonts w:ascii="Century Gothic" w:eastAsia="CenturyGothic" w:hAnsi="Century Gothic" w:cs="Century Gothic"/>
          <w:sz w:val="22"/>
          <w:szCs w:val="22"/>
        </w:rPr>
        <w:t xml:space="preserve">ofertą, z tym, 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e Zamawiający mo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e tylko raz, co najmniej na 3 dni przed upływem terminu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związania ofertą, zwrócić się do Wykonawców o wyra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enie zgody na przedłu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enie tego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terminu o oznaczony okres, nie dłu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>szy jednak ni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D70AD">
        <w:rPr>
          <w:rFonts w:ascii="Century Gothic" w:eastAsia="CenturyGothic" w:hAnsi="Century Gothic" w:cs="Century Gothic"/>
          <w:sz w:val="22"/>
          <w:szCs w:val="22"/>
        </w:rPr>
        <w:t xml:space="preserve"> 60 dni.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29"/>
        <w:rPr>
          <w:rFonts w:ascii="Century Gothic" w:hAnsi="Century Gothic" w:cs="Century Gothic"/>
          <w:b/>
          <w:bCs/>
          <w:color w:val="000000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1" w:name="_Toc308612926"/>
            <w:r w:rsidRPr="00F15A70">
              <w:rPr>
                <w:rFonts w:ascii="Century Gothic" w:hAnsi="Century Gothic" w:cs="Century Gothic"/>
                <w:b/>
                <w:bCs/>
                <w:u w:val="single"/>
              </w:rPr>
              <w:t>ROZDZIAŁ XI. OPIS SPOSOBU PRZYGOTOWANIA OFERTY</w:t>
            </w:r>
            <w:bookmarkEnd w:id="11"/>
          </w:p>
        </w:tc>
      </w:tr>
    </w:tbl>
    <w:p w:rsidR="005A5B24" w:rsidRPr="00AF2D1A" w:rsidRDefault="005A5B24" w:rsidP="00404C7F">
      <w:pPr>
        <w:numPr>
          <w:ilvl w:val="1"/>
          <w:numId w:val="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AF2D1A">
        <w:rPr>
          <w:rFonts w:ascii="Century Gothic" w:eastAsia="CenturyGothic" w:hAnsi="Century Gothic" w:cs="Century Gothic"/>
          <w:b/>
          <w:bCs/>
          <w:sz w:val="22"/>
          <w:szCs w:val="22"/>
        </w:rPr>
        <w:t>Zasady ogólne:</w:t>
      </w:r>
    </w:p>
    <w:p w:rsidR="005A5B24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Wykonawca ma prawo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yć tylko jedną ofertę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na poszczególną część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.</w:t>
      </w:r>
    </w:p>
    <w:p w:rsidR="005A5B24" w:rsidRPr="00AF2D1A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W przypadku składania ofert na poszczególne część należy złożyć osobne oferty oraz spełniać warunki określone dla każdej części osobno.</w:t>
      </w:r>
    </w:p>
    <w:p w:rsidR="005A5B24" w:rsidRPr="00AF2D1A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Oferta musi być sporządzona w języku polskim, z zachowaniem formy pisemnej pod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rygorem niewa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ności.</w:t>
      </w:r>
    </w:p>
    <w:p w:rsidR="005A5B24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Treść oferty musi odpowiadać treści SIWZ.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enie większej liczby ofert, oferty zawierającej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rozwiązania alternatywne lub oferty wariantowej spowoduje odrzucenie wszystkich ofert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onych przez danego Wykonawcę.</w:t>
      </w:r>
    </w:p>
    <w:p w:rsidR="005A5B24" w:rsidRPr="00AF2D1A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Wykonawca składający dokumenty w innym języku niż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polski zobowiązany jest do złożenia ich wraz z tłumaczeniem na język polski przez Wykonawcę.</w:t>
      </w:r>
    </w:p>
    <w:p w:rsidR="005A5B24" w:rsidRDefault="005A5B24" w:rsidP="00CF741B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 xml:space="preserve">Oferta wraz z ałacznikami winna być podpisana przez Wykonawcę lub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przez osobę/y upowa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nioną/e do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reprezentowania Wykonawcy i składania oświadczeń woli w imieniu Wykonawcy,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figurującą w rejestrze lub wypisie z ewidencji działalności gospodarczej;</w:t>
      </w:r>
    </w:p>
    <w:p w:rsidR="005A5B24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Je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eli oferta, załączniki będą podpisane przez inną osobę ni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 xml:space="preserve"> wymienioną powy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ej, do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oferty nale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y dołączyć pełnomocnictwo określające jego zakres oraz podpisane przez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osoby uprawnione do reprezentacji Wykonawcy;</w:t>
      </w:r>
    </w:p>
    <w:p w:rsidR="005A5B24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adne dokumenty wchodzące w skład oferty, w tym równie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ż te przedstawiane w formie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oryginałów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(za wyjątkiem oryginału gwarancji)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, nie podlegają zwrotowi przez Zamawiającego.</w:t>
      </w:r>
    </w:p>
    <w:p w:rsidR="005A5B24" w:rsidRPr="00AF2D1A" w:rsidRDefault="005A5B24" w:rsidP="00404C7F">
      <w:pPr>
        <w:numPr>
          <w:ilvl w:val="0"/>
          <w:numId w:val="21"/>
        </w:numPr>
        <w:tabs>
          <w:tab w:val="clear" w:pos="14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Wykonawca ponosi wszelkie koszty związane z przygotowaniem i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eniem oferty.</w:t>
      </w:r>
    </w:p>
    <w:p w:rsidR="005A5B24" w:rsidRPr="00AF2D1A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 xml:space="preserve">2. </w:t>
      </w:r>
      <w:r w:rsidRPr="00AF2D1A">
        <w:rPr>
          <w:rFonts w:ascii="Century Gothic" w:eastAsia="CenturyGothic" w:hAnsi="Century Gothic" w:cs="Century Gothic"/>
          <w:b/>
          <w:bCs/>
          <w:sz w:val="22"/>
          <w:szCs w:val="22"/>
        </w:rPr>
        <w:t>Forma oferty</w:t>
      </w:r>
    </w:p>
    <w:p w:rsidR="005A5B24" w:rsidRPr="00CF741B" w:rsidRDefault="005A5B24" w:rsidP="00404C7F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Ka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dy dokument składający się na ofertę musi być czytelny.</w:t>
      </w:r>
    </w:p>
    <w:p w:rsidR="005A5B24" w:rsidRDefault="005A5B24" w:rsidP="00CF741B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Podpis winien być czytelny bądź opatrzony pieczęcią identyfikującą osobę składającą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podpis;</w:t>
      </w:r>
    </w:p>
    <w:p w:rsidR="005A5B24" w:rsidRDefault="005A5B24" w:rsidP="00404C7F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Ka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da poprawka w treści oferty, a w szczególności ka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de przerobienie, przekreślenie,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uzupełnienie, nadpisanie, przesłonięcie korektorem, etc. powinno być parafowane przez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Wykonawcę.</w:t>
      </w:r>
    </w:p>
    <w:p w:rsidR="005A5B24" w:rsidRDefault="005A5B24" w:rsidP="00404C7F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Wzory dokumentów dołączonych do niniejszej SIWZ powinny zostać wypeł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nione przez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Wykonawcę i dołączone do oferty bądź te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ż przygotowane przez Wykonawcę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 xml:space="preserve"> zgodnie z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ich treścią.</w:t>
      </w:r>
    </w:p>
    <w:p w:rsidR="005A5B24" w:rsidRDefault="005A5B24" w:rsidP="00404C7F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We wszystkich przypadkach, gdzie jest mowa o pieczątkach, Zamawiający dopuszcza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enie czytelnego zapisu o treści pieczęci, np.: nazwa firmy, siedziba lub czytelny podpis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przypadku pieczęci imiennej.</w:t>
      </w:r>
    </w:p>
    <w:p w:rsidR="005A5B24" w:rsidRDefault="005A5B24" w:rsidP="00404C7F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Wszystkie niezapisane, wykropkowane, bądź inne puste/oznaczone miejsc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a w ofercie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Wykonawca uzupełnia [wpis, postawienie pieczęci, itp.] lub wykreśla. W przypadku, gdy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jakakolwiek część dokumentów nie dotyczy Wykonawcy – Wykonawca wpisuje: „nie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dotyczy".</w:t>
      </w:r>
    </w:p>
    <w:p w:rsidR="005A5B24" w:rsidRDefault="005A5B24" w:rsidP="00404C7F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W przypadku załączenia do oferty innych materiałów ni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 xml:space="preserve"> wymagane przez Zamawiającego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po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ądane jest, aby stanowiły one odrębną część niezłączoną z ofertą w sposób trwały.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Materiały takie nie będą podlegały ocenie przez Zamawiającego.</w:t>
      </w:r>
    </w:p>
    <w:p w:rsidR="005A5B24" w:rsidRPr="005023E2" w:rsidRDefault="005A5B24" w:rsidP="00404C7F">
      <w:pPr>
        <w:numPr>
          <w:ilvl w:val="2"/>
          <w:numId w:val="14"/>
        </w:numPr>
        <w:tabs>
          <w:tab w:val="left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Oferta musi być złożona w opakowaniu:</w:t>
      </w:r>
    </w:p>
    <w:p w:rsidR="005A5B24" w:rsidRPr="00DE1AA6" w:rsidRDefault="005A5B24" w:rsidP="00404C7F">
      <w:pPr>
        <w:widowControl w:val="0"/>
        <w:numPr>
          <w:ilvl w:val="0"/>
          <w:numId w:val="18"/>
        </w:numPr>
        <w:shd w:val="clear" w:color="auto" w:fill="FFFFFF"/>
        <w:tabs>
          <w:tab w:val="clear" w:pos="2340"/>
          <w:tab w:val="left" w:pos="360"/>
          <w:tab w:val="left" w:pos="540"/>
          <w:tab w:val="num" w:pos="900"/>
          <w:tab w:val="num" w:pos="1080"/>
        </w:tabs>
        <w:autoSpaceDE w:val="0"/>
        <w:autoSpaceDN w:val="0"/>
        <w:adjustRightInd w:val="0"/>
        <w:spacing w:line="259" w:lineRule="exact"/>
        <w:ind w:left="900"/>
        <w:rPr>
          <w:rFonts w:ascii="Century Gothic" w:hAnsi="Century Gothic" w:cs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>nieprzejrzystym, zamkniętym;</w:t>
      </w:r>
    </w:p>
    <w:p w:rsidR="005A5B24" w:rsidRPr="00DE1AA6" w:rsidRDefault="005A5B24" w:rsidP="00404C7F">
      <w:pPr>
        <w:widowControl w:val="0"/>
        <w:numPr>
          <w:ilvl w:val="0"/>
          <w:numId w:val="18"/>
        </w:numPr>
        <w:shd w:val="clear" w:color="auto" w:fill="FFFFFF"/>
        <w:tabs>
          <w:tab w:val="clear" w:pos="2340"/>
          <w:tab w:val="left" w:pos="360"/>
          <w:tab w:val="left" w:pos="540"/>
          <w:tab w:val="num" w:pos="900"/>
          <w:tab w:val="num" w:pos="1080"/>
        </w:tabs>
        <w:autoSpaceDE w:val="0"/>
        <w:autoSpaceDN w:val="0"/>
        <w:adjustRightInd w:val="0"/>
        <w:spacing w:line="259" w:lineRule="exact"/>
        <w:ind w:left="900"/>
        <w:rPr>
          <w:rFonts w:ascii="Century Gothic" w:hAnsi="Century Gothic" w:cs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zaadresowana następująco: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rPr>
          <w:rFonts w:ascii="Century Gothic" w:hAnsi="Century Gothic" w:cs="Century Gothic"/>
          <w:spacing w:val="-2"/>
          <w:sz w:val="22"/>
          <w:szCs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280"/>
      </w:tblGrid>
      <w:tr w:rsidR="005A5B24">
        <w:trPr>
          <w:trHeight w:val="2160"/>
          <w:jc w:val="center"/>
        </w:trPr>
        <w:tc>
          <w:tcPr>
            <w:tcW w:w="8280" w:type="dxa"/>
          </w:tcPr>
          <w:p w:rsidR="005A5B24" w:rsidRDefault="005A5B24" w:rsidP="00B222F1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</w:p>
          <w:p w:rsidR="005A5B24" w:rsidRPr="006273FC" w:rsidRDefault="005A5B24" w:rsidP="00CF741B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 w:rsidRPr="006273F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……………………..                                               </w:t>
            </w: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                            </w:t>
            </w:r>
            <w:r w:rsidRPr="006273F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Urząd Gminy i Miasta </w:t>
            </w:r>
            <w:r w:rsidRPr="00CF741B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(imie i Nazwisko Wykonawcy</w:t>
            </w:r>
            <w:r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, adres</w:t>
            </w:r>
            <w:r w:rsidRPr="00CF741B">
              <w:rPr>
                <w:rFonts w:ascii="Century Gothic" w:hAnsi="Century Gothic" w:cs="Century Gothic"/>
                <w:color w:val="000000"/>
                <w:sz w:val="16"/>
                <w:szCs w:val="16"/>
              </w:rPr>
              <w:t>/ pieczęć firmy, nr tel.)</w:t>
            </w: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 </w:t>
            </w:r>
            <w:r w:rsidRPr="006273F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                    46 – 040 Ozimek</w:t>
            </w:r>
            <w:r w:rsidRPr="006273F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</w:p>
          <w:p w:rsidR="005A5B24" w:rsidRPr="006273FC" w:rsidRDefault="005A5B24" w:rsidP="00B222F1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 w:rsidRPr="006273F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Ul. Dzierżona 4 B</w:t>
            </w:r>
          </w:p>
          <w:p w:rsidR="005A5B24" w:rsidRPr="006273FC" w:rsidRDefault="005A5B24" w:rsidP="00B222F1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Century Gothic" w:hAnsi="Century Gothic" w:cs="Century Gothic"/>
                <w:color w:val="000000"/>
                <w:sz w:val="20"/>
                <w:szCs w:val="20"/>
              </w:rPr>
            </w:pPr>
            <w:r w:rsidRPr="006273F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OFERTA</w:t>
            </w:r>
          </w:p>
          <w:p w:rsidR="005A5B24" w:rsidRPr="006273FC" w:rsidRDefault="005A5B24" w:rsidP="00B222F1">
            <w:pPr>
              <w:pStyle w:val="Header"/>
              <w:ind w:left="180"/>
              <w:jc w:val="center"/>
              <w:rPr>
                <w:rFonts w:ascii="Century Gothic" w:hAnsi="Century Gothic" w:cs="Century Gothic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entury Gothic" w:hAnsi="Century Gothic" w:cs="Century Gothic"/>
                <w:color w:val="000000"/>
                <w:sz w:val="20"/>
                <w:szCs w:val="20"/>
              </w:rPr>
              <w:t xml:space="preserve">Na </w:t>
            </w:r>
            <w:r w:rsidRPr="006273FC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zadanie pn.</w:t>
            </w:r>
          </w:p>
          <w:p w:rsidR="005A5B24" w:rsidRPr="00C964F7" w:rsidRDefault="005A5B24" w:rsidP="00C964F7">
            <w:pPr>
              <w:pStyle w:val="Header"/>
              <w:jc w:val="center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 w:rsidRPr="00AE7EE0">
              <w:rPr>
                <w:rFonts w:ascii="Century Gothic" w:hAnsi="Century Gothic" w:cs="Century Gothic"/>
                <w:sz w:val="22"/>
                <w:szCs w:val="22"/>
              </w:rPr>
              <w:t>„</w:t>
            </w:r>
            <w:r w:rsidRPr="005500E7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Przeprowadzenie zajęć dotyczących indywidualizacji nauczania uczniów i uczennic</w:t>
            </w: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  </w:t>
            </w:r>
            <w:r w:rsidRPr="005500E7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w klasach I - III szkół podstawowych na terenie G</w:t>
            </w: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miny Ozimek w ramach projektu: </w:t>
            </w:r>
            <w:r w:rsidRPr="005500E7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Indywidualizacja szansą na lepsz</w:t>
            </w: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y start</w:t>
            </w:r>
            <w:r w:rsidRPr="00AE7EE0">
              <w:rPr>
                <w:rFonts w:ascii="Century Gothic" w:hAnsi="Century Gothic" w:cs="Century Gothic"/>
                <w:sz w:val="22"/>
                <w:szCs w:val="22"/>
              </w:rPr>
              <w:t>”</w:t>
            </w:r>
          </w:p>
          <w:p w:rsidR="005A5B24" w:rsidRPr="00AE7EE0" w:rsidRDefault="005A5B24" w:rsidP="00B222F1">
            <w:pPr>
              <w:pStyle w:val="Header"/>
              <w:jc w:val="center"/>
              <w:rPr>
                <w:rFonts w:ascii="Century Gothic" w:hAnsi="Century Gothic" w:cs="Century Gothic"/>
              </w:rPr>
            </w:pPr>
          </w:p>
          <w:p w:rsidR="005A5B24" w:rsidRPr="00356CBB" w:rsidRDefault="005A5B24" w:rsidP="00B222F1">
            <w:pPr>
              <w:pStyle w:val="Header"/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356CBB">
              <w:rPr>
                <w:rFonts w:ascii="Century Gothic" w:hAnsi="Century Gothic" w:cs="Century Gothic"/>
                <w:color w:val="000000"/>
                <w:sz w:val="20"/>
                <w:szCs w:val="20"/>
              </w:rPr>
              <w:t>Nie otwierać przed godz. ………… dnia ……………….</w:t>
            </w:r>
          </w:p>
          <w:p w:rsidR="005A5B24" w:rsidRDefault="005A5B24" w:rsidP="00B222F1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</w:rPr>
            </w:pPr>
          </w:p>
        </w:tc>
      </w:tr>
    </w:tbl>
    <w:p w:rsidR="005A5B24" w:rsidRPr="00DE1AA6" w:rsidRDefault="005A5B24" w:rsidP="00B222F1">
      <w:pPr>
        <w:widowControl w:val="0"/>
        <w:tabs>
          <w:tab w:val="left" w:pos="1515"/>
        </w:tabs>
        <w:autoSpaceDE w:val="0"/>
        <w:autoSpaceDN w:val="0"/>
        <w:adjustRightInd w:val="0"/>
        <w:ind w:left="180"/>
        <w:rPr>
          <w:rFonts w:ascii="Century Gothic" w:hAnsi="Century Gothic" w:cs="Century Gothic"/>
          <w:color w:val="000000"/>
          <w:sz w:val="22"/>
          <w:szCs w:val="22"/>
        </w:rPr>
      </w:pPr>
    </w:p>
    <w:p w:rsidR="005A5B24" w:rsidRPr="00DE1AA6" w:rsidRDefault="005A5B24" w:rsidP="00404C7F">
      <w:pPr>
        <w:widowControl w:val="0"/>
        <w:numPr>
          <w:ilvl w:val="2"/>
          <w:numId w:val="14"/>
        </w:numPr>
        <w:shd w:val="clear" w:color="auto" w:fill="FFFFFF"/>
        <w:tabs>
          <w:tab w:val="clear" w:pos="2340"/>
          <w:tab w:val="num" w:pos="540"/>
        </w:tabs>
        <w:autoSpaceDE w:val="0"/>
        <w:autoSpaceDN w:val="0"/>
        <w:adjustRightInd w:val="0"/>
        <w:ind w:left="540"/>
        <w:rPr>
          <w:rFonts w:ascii="Century Gothic" w:hAnsi="Century Gothic" w:cs="Century Gothic"/>
          <w:color w:val="000000"/>
          <w:spacing w:val="-2"/>
          <w:sz w:val="22"/>
          <w:szCs w:val="22"/>
        </w:rPr>
      </w:pPr>
      <w:r w:rsidRPr="00DE1AA6">
        <w:rPr>
          <w:rFonts w:ascii="Century Gothic" w:hAnsi="Century Gothic" w:cs="Century Gothic"/>
          <w:sz w:val="22"/>
          <w:szCs w:val="22"/>
        </w:rPr>
        <w:t>W wypadku dostarczenia oferty pocztą na kopercie należy napisać:</w:t>
      </w:r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hAnsi="Century Gothic" w:cs="Century Gothic"/>
          <w:b/>
          <w:bCs/>
          <w:i/>
          <w:iCs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     </w:t>
      </w:r>
      <w:r w:rsidRPr="00DE1AA6">
        <w:rPr>
          <w:rFonts w:ascii="Century Gothic" w:hAnsi="Century Gothic" w:cs="Century Gothic"/>
          <w:sz w:val="22"/>
          <w:szCs w:val="22"/>
        </w:rPr>
        <w:t xml:space="preserve"> </w:t>
      </w:r>
      <w:r>
        <w:rPr>
          <w:rFonts w:ascii="Century Gothic" w:hAnsi="Century Gothic" w:cs="Century Gothic"/>
          <w:b/>
          <w:bCs/>
          <w:i/>
          <w:iCs/>
          <w:sz w:val="22"/>
          <w:szCs w:val="22"/>
        </w:rPr>
        <w:t xml:space="preserve">„dostarczyć do dnia 12 marca 2012r. </w:t>
      </w:r>
      <w:r w:rsidRPr="00DE1AA6">
        <w:rPr>
          <w:rFonts w:ascii="Century Gothic" w:hAnsi="Century Gothic" w:cs="Century Gothic"/>
          <w:b/>
          <w:bCs/>
          <w:i/>
          <w:iCs/>
          <w:sz w:val="22"/>
          <w:szCs w:val="22"/>
        </w:rPr>
        <w:t xml:space="preserve"> do godz. 10.00”   </w:t>
      </w:r>
    </w:p>
    <w:p w:rsidR="005A5B24" w:rsidRPr="00AF2D1A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DE1AA6">
        <w:rPr>
          <w:rFonts w:ascii="Century Gothic" w:hAnsi="Century Gothic" w:cs="Century Gothic"/>
          <w:b/>
          <w:bCs/>
          <w:i/>
          <w:iCs/>
          <w:sz w:val="22"/>
          <w:szCs w:val="22"/>
        </w:rPr>
        <w:t xml:space="preserve">   </w:t>
      </w:r>
      <w:r w:rsidRPr="00DE1AA6">
        <w:rPr>
          <w:rFonts w:ascii="Century Gothic" w:hAnsi="Century Gothic" w:cs="Century Gothic"/>
          <w:b/>
          <w:bCs/>
          <w:i/>
          <w:iCs/>
          <w:color w:val="000000"/>
          <w:sz w:val="22"/>
          <w:szCs w:val="22"/>
        </w:rPr>
        <w:t xml:space="preserve">  </w:t>
      </w:r>
      <w:r w:rsidRPr="00DE1AA6">
        <w:rPr>
          <w:rFonts w:ascii="Century Gothic" w:hAnsi="Century Gothic" w:cs="Century Gothic"/>
          <w:b/>
          <w:bCs/>
          <w:i/>
          <w:iCs/>
          <w:color w:val="000000"/>
          <w:spacing w:val="-2"/>
          <w:sz w:val="22"/>
          <w:szCs w:val="22"/>
        </w:rPr>
        <w:t xml:space="preserve">    </w:t>
      </w:r>
    </w:p>
    <w:p w:rsidR="005A5B24" w:rsidRPr="009D006D" w:rsidRDefault="005A5B24" w:rsidP="00404C7F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rPr>
          <w:rFonts w:ascii="Century Gothic" w:hAnsi="Century Gothic" w:cs="Century Gothic"/>
          <w:b/>
          <w:bCs/>
          <w:sz w:val="22"/>
          <w:szCs w:val="22"/>
        </w:rPr>
      </w:pPr>
      <w:r w:rsidRPr="009D006D">
        <w:rPr>
          <w:rFonts w:ascii="Century Gothic" w:hAnsi="Century Gothic" w:cs="Century Gothic"/>
          <w:b/>
          <w:bCs/>
          <w:color w:val="000000"/>
          <w:spacing w:val="-2"/>
          <w:sz w:val="22"/>
          <w:szCs w:val="22"/>
        </w:rPr>
        <w:t>Zmiana i wycofanie oferty:</w:t>
      </w:r>
    </w:p>
    <w:p w:rsidR="005A5B24" w:rsidRPr="0008678A" w:rsidRDefault="005A5B24" w:rsidP="00404C7F">
      <w:pPr>
        <w:numPr>
          <w:ilvl w:val="0"/>
          <w:numId w:val="19"/>
        </w:numPr>
        <w:tabs>
          <w:tab w:val="clear" w:pos="23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08678A">
        <w:rPr>
          <w:rFonts w:ascii="Century Gothic" w:eastAsia="CenturyGothic" w:hAnsi="Century Gothic" w:cs="Century Gothic"/>
          <w:b/>
          <w:bCs/>
          <w:sz w:val="22"/>
          <w:szCs w:val="22"/>
        </w:rPr>
        <w:t>Skuteczność zmian lub wycofania złożonej oferty.</w:t>
      </w:r>
    </w:p>
    <w:p w:rsidR="005A5B24" w:rsidRDefault="005A5B24" w:rsidP="00B222F1">
      <w:pPr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9D006D">
        <w:rPr>
          <w:rFonts w:ascii="Century Gothic" w:eastAsia="CenturyGothic" w:hAnsi="Century Gothic" w:cs="Century Gothic"/>
          <w:sz w:val="22"/>
          <w:szCs w:val="22"/>
        </w:rPr>
        <w:t>Wykonawca mo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e wprowadzić zmiany lub wycofać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oną przez siebie ofertę. Zmiany lub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wycofanie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onej oferty są skuteczne tylko wówczas, gdy zostały dokonane przed upływem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terminu składania ofert.</w:t>
      </w:r>
    </w:p>
    <w:p w:rsidR="005A5B24" w:rsidRPr="0008678A" w:rsidRDefault="005A5B24" w:rsidP="00404C7F">
      <w:pPr>
        <w:numPr>
          <w:ilvl w:val="0"/>
          <w:numId w:val="19"/>
        </w:numPr>
        <w:tabs>
          <w:tab w:val="clear" w:pos="23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08678A">
        <w:rPr>
          <w:rFonts w:ascii="Century Gothic" w:eastAsia="CenturyGothic" w:hAnsi="Century Gothic" w:cs="Century Gothic"/>
          <w:b/>
          <w:bCs/>
          <w:sz w:val="22"/>
          <w:szCs w:val="22"/>
        </w:rPr>
        <w:t>Zmiana złożonej oferty.</w:t>
      </w:r>
    </w:p>
    <w:p w:rsidR="005A5B24" w:rsidRPr="009D006D" w:rsidRDefault="005A5B24" w:rsidP="00B222F1">
      <w:pPr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9D006D">
        <w:rPr>
          <w:rFonts w:ascii="Century Gothic" w:eastAsia="CenturyGothic" w:hAnsi="Century Gothic" w:cs="Century Gothic"/>
          <w:sz w:val="22"/>
          <w:szCs w:val="22"/>
        </w:rPr>
        <w:t>Zmiany, poprawki lub modyfikacje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onej oferty muszą być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one w miejscu i według zasad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obowiązujących przy składaniu oferty. Odpowiednio opisane koperty(paczki) zawierające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zmiany nale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y dodatkowo opatrzyć dopiskiem "ZMIANA". W przypadku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enia kilku „ZMIAN”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kopertę (paczkę) ka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dej „ZMIANY” nale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y dodatkowo opatrzyć napisem „zmiana nr .....”.</w:t>
      </w:r>
    </w:p>
    <w:p w:rsidR="005A5B24" w:rsidRPr="0008678A" w:rsidRDefault="005A5B24" w:rsidP="00404C7F">
      <w:pPr>
        <w:numPr>
          <w:ilvl w:val="0"/>
          <w:numId w:val="20"/>
        </w:numPr>
        <w:tabs>
          <w:tab w:val="clear" w:pos="234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08678A">
        <w:rPr>
          <w:rFonts w:ascii="Century Gothic" w:eastAsia="CenturyGothic" w:hAnsi="Century Gothic" w:cs="Century Gothic"/>
          <w:b/>
          <w:bCs/>
          <w:sz w:val="22"/>
          <w:szCs w:val="22"/>
        </w:rPr>
        <w:t>Wycofanie złożonej oferty.</w:t>
      </w:r>
    </w:p>
    <w:p w:rsidR="005A5B24" w:rsidRPr="009D006D" w:rsidRDefault="005A5B24" w:rsidP="00B222F1">
      <w:pPr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9D006D">
        <w:rPr>
          <w:rFonts w:ascii="Century Gothic" w:eastAsia="CenturyGothic" w:hAnsi="Century Gothic" w:cs="Century Gothic"/>
          <w:sz w:val="22"/>
          <w:szCs w:val="22"/>
        </w:rPr>
        <w:t>Wycofanie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onej oferty następuje poprzez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enie pisemnego powiadomienia przez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Wykonawcę. Wycofanie nale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y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yć w miejscu i według zasad obowiązujących przy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9D006D">
        <w:rPr>
          <w:rFonts w:ascii="Century Gothic" w:eastAsia="CenturyGothic" w:hAnsi="Century Gothic" w:cs="Century Gothic"/>
          <w:sz w:val="22"/>
          <w:szCs w:val="22"/>
        </w:rPr>
        <w:t>składaniu oferty.</w:t>
      </w:r>
    </w:p>
    <w:p w:rsidR="005A5B24" w:rsidRPr="00AF2D1A" w:rsidRDefault="005A5B24" w:rsidP="00404C7F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 w:rsidRPr="00AF2D1A">
        <w:rPr>
          <w:rFonts w:ascii="Century Gothic" w:eastAsia="CenturyGothic" w:hAnsi="Century Gothic" w:cs="Century Gothic"/>
          <w:b/>
          <w:bCs/>
          <w:sz w:val="22"/>
          <w:szCs w:val="22"/>
        </w:rPr>
        <w:t>Informacje stanowiące tajemnice przedsiębiorstwa:</w:t>
      </w:r>
    </w:p>
    <w:p w:rsidR="005A5B24" w:rsidRDefault="005A5B24" w:rsidP="00B222F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AF2D1A">
        <w:rPr>
          <w:rFonts w:ascii="Century Gothic" w:eastAsia="CenturyGothic" w:hAnsi="Century Gothic" w:cs="Century Gothic"/>
          <w:sz w:val="22"/>
          <w:szCs w:val="22"/>
        </w:rPr>
        <w:t>oświadczenia i zaświadczenia składane w trakcie postępowania stanowiące tajemnicę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przedsiębiorstwa w rozumieniu przepisów ustawy o zwalczaniu nieuczciwej konkurencji, co do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 xml:space="preserve">których Wykonawca zastrzega, 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e nie mogą być udostępniane, nale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 xml:space="preserve">y </w:t>
      </w:r>
      <w:r>
        <w:rPr>
          <w:rFonts w:ascii="Century Gothic" w:eastAsia="CenturyGothic" w:hAnsi="Century Gothic" w:cs="Century Gothic"/>
          <w:sz w:val="22"/>
          <w:szCs w:val="22"/>
        </w:rPr>
        <w:t>załączyć osobno</w:t>
      </w:r>
      <w:r w:rsidRPr="00AF2D1A">
        <w:rPr>
          <w:rFonts w:ascii="Century Gothic" w:eastAsia="CenturyGothic" w:hAnsi="Century Gothic" w:cs="Century Gothic"/>
          <w:sz w:val="22"/>
          <w:szCs w:val="22"/>
        </w:rPr>
        <w:t xml:space="preserve">. Oznacza to, 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e przedmiotowe dokumenty stanowią tajemnicę przedsiębiorstwa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rozumieniu ustawy z dnia 16 kwietnia 1993 r. o zwalczaniu nieuczciwej konkurencji (t.j. Dz. U. z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2003 r. Nr 153, poz. 1503 ze zm.), dokumenty te powinny być odrębną częścią nie złączoną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AF2D1A">
        <w:rPr>
          <w:rFonts w:ascii="Century Gothic" w:eastAsia="CenturyGothic" w:hAnsi="Century Gothic" w:cs="Century Gothic"/>
          <w:sz w:val="22"/>
          <w:szCs w:val="22"/>
        </w:rPr>
        <w:t>sposób trwały z ofertą.</w:t>
      </w:r>
      <w:r w:rsidRPr="005023E2">
        <w:rPr>
          <w:rFonts w:ascii="Century Gothic" w:hAnsi="Century Gothic" w:cs="Century Gothic"/>
          <w:color w:val="000000"/>
          <w:spacing w:val="-1"/>
          <w:sz w:val="22"/>
          <w:szCs w:val="22"/>
        </w:rPr>
        <w:t xml:space="preserve">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Wykonawca nie może zastrzec informa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  <w:t>cji dotyczących ceny,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terminu wykonania zamówienia, okre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su gwarancji i warunków płatności zawartych w ofercie.</w:t>
      </w:r>
    </w:p>
    <w:p w:rsidR="005A5B24" w:rsidRPr="00E11F8C" w:rsidRDefault="005A5B24" w:rsidP="00404C7F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b/>
          <w:bCs/>
          <w:color w:val="000000"/>
          <w:sz w:val="22"/>
          <w:szCs w:val="22"/>
        </w:rPr>
      </w:pPr>
      <w:r w:rsidRPr="00E11F8C">
        <w:rPr>
          <w:rFonts w:ascii="Century Gothic" w:hAnsi="Century Gothic" w:cs="Century Gothic"/>
          <w:b/>
          <w:bCs/>
          <w:color w:val="000000"/>
          <w:sz w:val="22"/>
          <w:szCs w:val="22"/>
        </w:rPr>
        <w:t>Wyjaśnienie i zmiana treści SIWZ</w:t>
      </w:r>
    </w:p>
    <w:p w:rsidR="005A5B24" w:rsidRPr="0008678A" w:rsidRDefault="005A5B24" w:rsidP="00B222F1">
      <w:pPr>
        <w:autoSpaceDE w:val="0"/>
        <w:autoSpaceDN w:val="0"/>
        <w:adjustRightInd w:val="0"/>
        <w:ind w:left="180"/>
        <w:jc w:val="both"/>
        <w:rPr>
          <w:rFonts w:ascii="Century Gothic" w:eastAsia="CenturyGothic" w:hAnsi="Century Gothic" w:cs="Century Gothic"/>
          <w:b/>
          <w:bCs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 xml:space="preserve">1. </w:t>
      </w:r>
      <w:r w:rsidRPr="0008678A">
        <w:rPr>
          <w:rFonts w:ascii="Century Gothic" w:eastAsia="CenturyGothic" w:hAnsi="Century Gothic" w:cs="Century Gothic"/>
          <w:b/>
          <w:bCs/>
          <w:sz w:val="22"/>
          <w:szCs w:val="22"/>
        </w:rPr>
        <w:t>Wyjaśnianie treści SIWZ.</w:t>
      </w:r>
    </w:p>
    <w:p w:rsidR="005A5B24" w:rsidRDefault="005A5B24" w:rsidP="00404C7F">
      <w:pPr>
        <w:numPr>
          <w:ilvl w:val="1"/>
          <w:numId w:val="1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>Wykonawca mo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 zwrócić się do Zamawiającego o wyjaśnienie treści siwz. Zamawiający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niezwłocznie udzieli wyjaśnień, jednak nie później ni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 xml:space="preserve"> na 2 dni przed upływem term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inu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 xml:space="preserve">składania ofert, pod warunkiem, 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 wniosek o wyjaśnienie treści SIWZ wpłynął do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Zamawiającego nie później ni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 xml:space="preserve"> do końca dnia, w którym upływa połowa wyznaczonego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terminu składania ofert.</w:t>
      </w:r>
    </w:p>
    <w:p w:rsidR="005A5B24" w:rsidRDefault="005A5B24" w:rsidP="00404C7F">
      <w:pPr>
        <w:numPr>
          <w:ilvl w:val="1"/>
          <w:numId w:val="1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>przedłu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enie terminu składania ofert nie wpływa na bieg terminu zło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enia wniosku, o którym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mowa w ppkt. 1,</w:t>
      </w:r>
    </w:p>
    <w:p w:rsidR="005A5B24" w:rsidRDefault="005A5B24" w:rsidP="00404C7F">
      <w:pPr>
        <w:numPr>
          <w:ilvl w:val="1"/>
          <w:numId w:val="1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>je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eli wniosek, o którym mowa w ppkt. 1 dotyczy udzielonych wyjaśnień Zamawiający mo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udzielić wyjaśnień, albo pozostawić wniosek bez rozpoznania,</w:t>
      </w:r>
    </w:p>
    <w:p w:rsidR="005A5B24" w:rsidRPr="00272BE2" w:rsidRDefault="005A5B24" w:rsidP="00404C7F">
      <w:pPr>
        <w:numPr>
          <w:ilvl w:val="1"/>
          <w:numId w:val="17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>Zamawiający jednocześnie przeka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 treść zapytań wraz z wyjaśnieniami wszystkim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Wykonawcom, którym przekazano SIWZ, bez ujawniania źródła zapytania oraz zamieści na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własnej stronie internetowej, na której udostępniono SIWZ</w:t>
      </w:r>
      <w:r>
        <w:rPr>
          <w:rFonts w:ascii="Century Gothic" w:eastAsia="CenturyGothic" w:hAnsi="Century Gothic" w:cs="Century Gothic"/>
          <w:sz w:val="22"/>
          <w:szCs w:val="22"/>
        </w:rPr>
        <w:t>.</w:t>
      </w:r>
    </w:p>
    <w:p w:rsidR="005A5B24" w:rsidRPr="00E11F8C" w:rsidRDefault="005A5B24" w:rsidP="00404C7F">
      <w:pPr>
        <w:numPr>
          <w:ilvl w:val="0"/>
          <w:numId w:val="1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b/>
          <w:bCs/>
          <w:sz w:val="22"/>
          <w:szCs w:val="22"/>
        </w:rPr>
      </w:pPr>
      <w:r w:rsidRPr="00E11F8C">
        <w:rPr>
          <w:rFonts w:ascii="Century Gothic" w:eastAsia="CenturyGothic" w:hAnsi="Century Gothic" w:cs="Century Gothic"/>
          <w:b/>
          <w:bCs/>
          <w:sz w:val="22"/>
          <w:szCs w:val="22"/>
        </w:rPr>
        <w:t>Zmiany w treś</w:t>
      </w:r>
      <w:r>
        <w:rPr>
          <w:rFonts w:ascii="Century Gothic" w:eastAsia="CenturyGothic" w:hAnsi="Century Gothic" w:cs="Century Gothic"/>
          <w:b/>
          <w:bCs/>
          <w:sz w:val="22"/>
          <w:szCs w:val="22"/>
        </w:rPr>
        <w:t>ci SIWZ</w:t>
      </w:r>
    </w:p>
    <w:p w:rsidR="005A5B24" w:rsidRDefault="005A5B24" w:rsidP="00404C7F">
      <w:pPr>
        <w:numPr>
          <w:ilvl w:val="2"/>
          <w:numId w:val="17"/>
        </w:numPr>
        <w:tabs>
          <w:tab w:val="clear" w:pos="21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>w uzasadnionych przypadkach Zamawiający mo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 przed upływem terminu składania ofert,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zmienić treść niniejszej SIWZ. Dokonaną w ten sposób zmianę SIWZ Zamawiający przeka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niezwłocznie wszystkim Wykonawcom, którym przekazano niniejszą SIWZ, a tak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 zamieści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przedmiotową zmianę na stronie internetowej, na której SIWZ jest udostępniona.</w:t>
      </w:r>
    </w:p>
    <w:p w:rsidR="005A5B24" w:rsidRDefault="005A5B24" w:rsidP="00404C7F">
      <w:pPr>
        <w:numPr>
          <w:ilvl w:val="2"/>
          <w:numId w:val="17"/>
        </w:numPr>
        <w:tabs>
          <w:tab w:val="clear" w:pos="21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>je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eli zmiana treści SIWZ prowadzi do zmiany treści ogłoszenia o zamówieniu, Zamawiający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zamieszcza ogłoszenie o zmianie ogłoszenia w Biuletynie Zamówień Publicznych.</w:t>
      </w:r>
    </w:p>
    <w:p w:rsidR="005A5B24" w:rsidRDefault="005A5B24" w:rsidP="00404C7F">
      <w:pPr>
        <w:numPr>
          <w:ilvl w:val="2"/>
          <w:numId w:val="17"/>
        </w:numPr>
        <w:tabs>
          <w:tab w:val="clear" w:pos="21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 xml:space="preserve"> je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eli w wyniku zmiany treści SIWZ nieprowadzącej do zmiany treści ogłoszenia 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zamówieniu jest niezbędny dodatkowy czas na wprowadzenie zmian w ofertach,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Zamawiający przedłu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y termin składania ofert i poinformuje o tym Wykonawców, którym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przekazano SIWZ, zamieści informację na stronie internetowej, na której SIWZ jest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udostępniona, zamieści ogłoszenie o zmianie ogłoszenia w Biuletynie Zamówień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Publicznych.</w:t>
      </w:r>
    </w:p>
    <w:p w:rsidR="005A5B24" w:rsidRPr="007825CD" w:rsidRDefault="005A5B24" w:rsidP="00404C7F">
      <w:pPr>
        <w:numPr>
          <w:ilvl w:val="2"/>
          <w:numId w:val="17"/>
        </w:numPr>
        <w:tabs>
          <w:tab w:val="clear" w:pos="21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/>
          <w:sz w:val="22"/>
          <w:szCs w:val="22"/>
        </w:rPr>
      </w:pPr>
      <w:r w:rsidRPr="00E11F8C">
        <w:rPr>
          <w:rFonts w:ascii="Century Gothic" w:eastAsia="CenturyGothic" w:hAnsi="Century Gothic" w:cs="Century Gothic"/>
          <w:sz w:val="22"/>
          <w:szCs w:val="22"/>
        </w:rPr>
        <w:t xml:space="preserve"> w przypadku rozbie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ności pomiędzy treścią niniejszej SIWZ, a treścią udzielonych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odpowiedzi, jako obowiązującą nale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y przyjąć treść pisma zawierającego późniejsze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oświadczenie Zamawiającego. Zmiany są ka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E11F8C">
        <w:rPr>
          <w:rFonts w:ascii="Century Gothic" w:eastAsia="CenturyGothic" w:hAnsi="Century Gothic" w:cs="Century Gothic"/>
          <w:sz w:val="22"/>
          <w:szCs w:val="22"/>
        </w:rPr>
        <w:t>dorazowo wią</w:t>
      </w:r>
      <w:r>
        <w:rPr>
          <w:rFonts w:ascii="Century Gothic" w:eastAsia="CenturyGothic" w:hAnsi="Century Gothic" w:cs="Century Gothic"/>
          <w:sz w:val="22"/>
          <w:szCs w:val="22"/>
        </w:rPr>
        <w:t>żące dla Wykonawców.</w:t>
      </w:r>
    </w:p>
    <w:p w:rsidR="005A5B24" w:rsidRPr="007825CD" w:rsidRDefault="005A5B24" w:rsidP="00404C7F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sz w:val="22"/>
          <w:szCs w:val="22"/>
        </w:rPr>
      </w:pPr>
      <w:r w:rsidRPr="007825CD">
        <w:rPr>
          <w:rFonts w:ascii="Century Gothic" w:hAnsi="Century Gothic" w:cs="Century Gothic"/>
          <w:sz w:val="22"/>
          <w:szCs w:val="22"/>
        </w:rPr>
        <w:t>Zamawiający zgodnie z art. 26 ust.3 ustawy Prawo zamówień publicznych wezwie Wykonawców, którzy w określonym terminie nie złożyli wymaganych przez Zamawiaj</w:t>
      </w:r>
      <w:r>
        <w:rPr>
          <w:rFonts w:ascii="Century Gothic" w:hAnsi="Century Gothic" w:cs="Century Gothic"/>
          <w:sz w:val="22"/>
          <w:szCs w:val="22"/>
        </w:rPr>
        <w:t>ącego oświadczeń lub dokumentów</w:t>
      </w:r>
      <w:r w:rsidRPr="007825CD">
        <w:rPr>
          <w:rFonts w:ascii="Century Gothic" w:hAnsi="Century Gothic" w:cs="Century Gothic"/>
          <w:sz w:val="22"/>
          <w:szCs w:val="22"/>
        </w:rPr>
        <w:t xml:space="preserve">, lub którzy nie złożyli pełnomocnictw albo którzy złożyli wymagane przez Zamawiającego oświadczenia lub dokumenty zawierające błędy lub którzy złożyli wadliwe pełnomocnictwa do ich złożenia w wyznaczonym terminie. Złożone na wezwanie Zamawiającego oświadczenia lub dokumenty powinny potwierdzać spełnianie przez Wykonawcę warunków udziału w postępowaniu oraz spełnianie przez oferowane roboty budowlane wymagań określonych przez Zamawiającego nie później niż w dniu, w którym upłynął termin składania ofert.  </w:t>
      </w:r>
    </w:p>
    <w:p w:rsidR="005A5B24" w:rsidRPr="007825CD" w:rsidRDefault="005A5B24" w:rsidP="00404C7F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rPr>
          <w:rFonts w:ascii="Century Gothic" w:hAnsi="Century Gothic" w:cs="Century Gothic"/>
          <w:sz w:val="22"/>
          <w:szCs w:val="22"/>
        </w:rPr>
      </w:pPr>
      <w:r w:rsidRPr="007825CD">
        <w:rPr>
          <w:rFonts w:ascii="Century Gothic" w:hAnsi="Century Gothic" w:cs="Century Gothic"/>
          <w:sz w:val="22"/>
          <w:szCs w:val="22"/>
        </w:rPr>
        <w:t xml:space="preserve">Zamawiający poprawi w ofercie: </w:t>
      </w:r>
    </w:p>
    <w:p w:rsidR="005A5B24" w:rsidRPr="007825CD" w:rsidRDefault="005A5B24" w:rsidP="00404C7F">
      <w:pPr>
        <w:widowControl w:val="0"/>
        <w:numPr>
          <w:ilvl w:val="1"/>
          <w:numId w:val="17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259" w:lineRule="exact"/>
        <w:ind w:left="540"/>
        <w:rPr>
          <w:rFonts w:ascii="Century Gothic" w:hAnsi="Century Gothic" w:cs="Century Gothic"/>
          <w:sz w:val="22"/>
          <w:szCs w:val="22"/>
        </w:rPr>
      </w:pPr>
      <w:r w:rsidRPr="007825CD">
        <w:rPr>
          <w:rFonts w:ascii="Century Gothic" w:hAnsi="Century Gothic" w:cs="Century Gothic"/>
          <w:sz w:val="22"/>
          <w:szCs w:val="22"/>
        </w:rPr>
        <w:t xml:space="preserve">oczywiste omyłki pisarskie, </w:t>
      </w:r>
    </w:p>
    <w:p w:rsidR="005A5B24" w:rsidRPr="007825CD" w:rsidRDefault="005A5B24" w:rsidP="00404C7F">
      <w:pPr>
        <w:widowControl w:val="0"/>
        <w:numPr>
          <w:ilvl w:val="1"/>
          <w:numId w:val="17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259" w:lineRule="exact"/>
        <w:ind w:left="540"/>
        <w:rPr>
          <w:rFonts w:ascii="Century Gothic" w:hAnsi="Century Gothic" w:cs="Century Gothic"/>
          <w:sz w:val="22"/>
          <w:szCs w:val="22"/>
        </w:rPr>
      </w:pPr>
      <w:r w:rsidRPr="007825CD">
        <w:rPr>
          <w:rFonts w:ascii="Century Gothic" w:hAnsi="Century Gothic" w:cs="Century Gothic"/>
          <w:sz w:val="22"/>
          <w:szCs w:val="22"/>
        </w:rPr>
        <w:t xml:space="preserve">oczywiste omyłki rachunkowe, z uwzględnieniem konsekwencji rachunkowych dokonanych poprawek </w:t>
      </w:r>
    </w:p>
    <w:p w:rsidR="005A5B24" w:rsidRPr="007825CD" w:rsidRDefault="005A5B24" w:rsidP="00404C7F">
      <w:pPr>
        <w:widowControl w:val="0"/>
        <w:numPr>
          <w:ilvl w:val="1"/>
          <w:numId w:val="17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259" w:lineRule="exact"/>
        <w:ind w:left="540"/>
        <w:rPr>
          <w:rFonts w:ascii="Century Gothic" w:hAnsi="Century Gothic" w:cs="Century Gothic"/>
          <w:sz w:val="22"/>
          <w:szCs w:val="22"/>
        </w:rPr>
      </w:pPr>
      <w:r w:rsidRPr="007825CD">
        <w:rPr>
          <w:rFonts w:ascii="Century Gothic" w:hAnsi="Century Gothic" w:cs="Century Gothic"/>
          <w:sz w:val="22"/>
          <w:szCs w:val="22"/>
        </w:rPr>
        <w:t xml:space="preserve">inne omyłki polegające na niezgodności oferty ze specyfikacją istotnych warunków zamówienia, nie powodujące istotnych zmian w treści oferty niezwłocznie Zawiadamiając o tym Wykonawcę, którego oferta została poprawiona. </w:t>
      </w:r>
    </w:p>
    <w:p w:rsidR="005A5B24" w:rsidRPr="006273FC" w:rsidRDefault="005A5B24" w:rsidP="00404C7F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rPr>
          <w:rFonts w:ascii="Century Gothic" w:hAnsi="Century Gothic" w:cs="Century Gothic"/>
          <w:sz w:val="22"/>
          <w:szCs w:val="22"/>
        </w:rPr>
      </w:pPr>
      <w:r w:rsidRPr="007825CD">
        <w:rPr>
          <w:rFonts w:ascii="Century Gothic" w:hAnsi="Century Gothic" w:cs="Century Gothic"/>
          <w:sz w:val="22"/>
          <w:szCs w:val="22"/>
        </w:rPr>
        <w:t>Wykonawca w terminie trzech dni od dnia doręczenia zawiadomienia może nie wyrazić zgody na poprawien</w:t>
      </w:r>
      <w:r>
        <w:rPr>
          <w:rFonts w:ascii="Century Gothic" w:hAnsi="Century Gothic" w:cs="Century Gothic"/>
          <w:sz w:val="22"/>
          <w:szCs w:val="22"/>
        </w:rPr>
        <w:t>ie omyłki o której mowa w pkt. 8 ppkt 3)</w:t>
      </w:r>
      <w:r w:rsidRPr="007825CD">
        <w:rPr>
          <w:rFonts w:ascii="Century Gothic" w:hAnsi="Century Gothic" w:cs="Century Gothic"/>
          <w:sz w:val="22"/>
          <w:szCs w:val="22"/>
        </w:rPr>
        <w:t xml:space="preserve">. </w:t>
      </w: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</w:p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2" w:name="_Toc308612927"/>
            <w:r w:rsidRPr="00F15A70">
              <w:rPr>
                <w:rFonts w:ascii="Century Gothic" w:hAnsi="Century Gothic" w:cs="Century Gothic"/>
                <w:b/>
                <w:bCs/>
                <w:sz w:val="22"/>
                <w:szCs w:val="22"/>
                <w:u w:val="single"/>
              </w:rPr>
              <w:t>ROZDZIAŁ XII. MIEJSCE ORAZ TERMIN SKŁADANIA I OTWARCIA OFERT</w:t>
            </w:r>
            <w:bookmarkEnd w:id="12"/>
          </w:p>
        </w:tc>
      </w:tr>
    </w:tbl>
    <w:p w:rsidR="005A5B24" w:rsidRPr="00DE1AA6" w:rsidRDefault="005A5B24" w:rsidP="00B222F1">
      <w:pPr>
        <w:widowControl w:val="0"/>
        <w:shd w:val="clear" w:color="auto" w:fill="FFFFFF"/>
        <w:tabs>
          <w:tab w:val="left" w:pos="8640"/>
        </w:tabs>
        <w:autoSpaceDE w:val="0"/>
        <w:autoSpaceDN w:val="0"/>
        <w:adjustRightInd w:val="0"/>
        <w:ind w:left="57" w:right="72"/>
        <w:jc w:val="both"/>
        <w:rPr>
          <w:rFonts w:ascii="Century Gothic" w:hAnsi="Century Gothic" w:cs="Century Gothic"/>
          <w:i/>
          <w:iCs/>
          <w:sz w:val="22"/>
          <w:szCs w:val="22"/>
        </w:rPr>
      </w:pPr>
    </w:p>
    <w:p w:rsidR="005A5B24" w:rsidRPr="00DE1AA6" w:rsidRDefault="005A5B24" w:rsidP="00404C7F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 w:right="422"/>
        <w:jc w:val="both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color w:val="000000"/>
          <w:sz w:val="22"/>
          <w:szCs w:val="22"/>
        </w:rPr>
        <w:t>Oferty należy przesłać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 na adres Zamawiającego lub</w:t>
      </w:r>
      <w:r>
        <w:rPr>
          <w:rFonts w:ascii="Century Gothic" w:hAnsi="Century Gothic" w:cs="Century Gothic"/>
          <w:color w:val="000000"/>
          <w:sz w:val="22"/>
          <w:szCs w:val="22"/>
        </w:rPr>
        <w:t xml:space="preserve"> złożyć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 osobiście </w:t>
      </w:r>
      <w:r>
        <w:rPr>
          <w:rFonts w:ascii="Century Gothic" w:hAnsi="Century Gothic" w:cs="Century Gothic"/>
          <w:color w:val="000000"/>
          <w:sz w:val="22"/>
          <w:szCs w:val="22"/>
        </w:rPr>
        <w:t xml:space="preserve">w 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BIURZE PODAWCZYM (parter) – </w:t>
      </w:r>
      <w:r w:rsidRPr="00DE1AA6">
        <w:rPr>
          <w:rFonts w:ascii="Century Gothic" w:hAnsi="Century Gothic" w:cs="Century Gothic"/>
          <w:b/>
          <w:bCs/>
          <w:sz w:val="22"/>
          <w:szCs w:val="22"/>
        </w:rPr>
        <w:t>do dnia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 12 marca 2012r. </w:t>
      </w:r>
      <w:r w:rsidRPr="00DE1AA6">
        <w:rPr>
          <w:rFonts w:ascii="Century Gothic" w:hAnsi="Century Gothic" w:cs="Century Gothic"/>
          <w:b/>
          <w:bCs/>
          <w:sz w:val="22"/>
          <w:szCs w:val="22"/>
        </w:rPr>
        <w:t xml:space="preserve"> do godz.10.00 </w:t>
      </w:r>
    </w:p>
    <w:p w:rsidR="005A5B24" w:rsidRPr="00DE1AA6" w:rsidRDefault="005A5B24" w:rsidP="00404C7F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Oferty złożone po termini</w:t>
      </w:r>
      <w:r>
        <w:rPr>
          <w:rFonts w:ascii="Century Gothic" w:hAnsi="Century Gothic" w:cs="Century Gothic"/>
          <w:color w:val="000000"/>
          <w:sz w:val="22"/>
          <w:szCs w:val="22"/>
        </w:rPr>
        <w:t>e będą zwrócone zgodnie z art. 84 ust. 2 ustawy PZP</w:t>
      </w:r>
    </w:p>
    <w:p w:rsidR="005A5B24" w:rsidRPr="00DE1AA6" w:rsidRDefault="005A5B24" w:rsidP="00404C7F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color w:val="000000"/>
          <w:spacing w:val="-1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Zamawiający może przedłużyć termin składania ofert, informując o tym wszystkich wykonawców, zgodnie z art. 38 ust. 6 PZP.</w:t>
      </w:r>
    </w:p>
    <w:p w:rsidR="005A5B24" w:rsidRPr="009D006D" w:rsidRDefault="005A5B24" w:rsidP="00404C7F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b/>
          <w:bCs/>
          <w:sz w:val="22"/>
          <w:szCs w:val="22"/>
        </w:rPr>
      </w:pPr>
      <w:r w:rsidRPr="009D006D">
        <w:rPr>
          <w:rFonts w:ascii="Century Gothic" w:hAnsi="Century Gothic" w:cs="Century Gothic"/>
          <w:b/>
          <w:bCs/>
          <w:color w:val="000000"/>
          <w:spacing w:val="-2"/>
          <w:sz w:val="22"/>
          <w:szCs w:val="22"/>
        </w:rPr>
        <w:t>Otwarcie ofert:</w:t>
      </w:r>
    </w:p>
    <w:p w:rsidR="005A5B24" w:rsidRPr="00DE1AA6" w:rsidRDefault="005A5B24" w:rsidP="00404C7F">
      <w:pPr>
        <w:widowControl w:val="0"/>
        <w:numPr>
          <w:ilvl w:val="1"/>
          <w:numId w:val="3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259" w:lineRule="exact"/>
        <w:ind w:left="540"/>
        <w:jc w:val="both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color w:val="000000"/>
          <w:spacing w:val="-1"/>
          <w:sz w:val="22"/>
          <w:szCs w:val="22"/>
        </w:rPr>
        <w:t xml:space="preserve">Publiczne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otwarcie złożonych ofert nastąpi w siedzibie Zamawiają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cego w </w:t>
      </w:r>
      <w:r w:rsidRPr="00DE1AA6">
        <w:rPr>
          <w:rFonts w:ascii="Century Gothic" w:hAnsi="Century Gothic" w:cs="Century Gothic"/>
          <w:b/>
          <w:bCs/>
          <w:color w:val="000000"/>
          <w:sz w:val="22"/>
          <w:szCs w:val="22"/>
        </w:rPr>
        <w:t xml:space="preserve">pok. Nr 20 /Sala Narad/ </w:t>
      </w:r>
      <w:r w:rsidRPr="00DE1AA6">
        <w:rPr>
          <w:rFonts w:ascii="Century Gothic" w:hAnsi="Century Gothic" w:cs="Century Gothic"/>
          <w:b/>
          <w:bCs/>
          <w:sz w:val="22"/>
          <w:szCs w:val="22"/>
        </w:rPr>
        <w:t xml:space="preserve">w dniu 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12 marca 2012r. </w:t>
      </w:r>
      <w:r w:rsidRPr="00DE1AA6">
        <w:rPr>
          <w:rFonts w:ascii="Century Gothic" w:hAnsi="Century Gothic" w:cs="Century Gothic"/>
          <w:b/>
          <w:bCs/>
          <w:sz w:val="22"/>
          <w:szCs w:val="22"/>
        </w:rPr>
        <w:t xml:space="preserve"> o godz. 10.15</w:t>
      </w:r>
    </w:p>
    <w:p w:rsidR="005A5B24" w:rsidRPr="00DE1AA6" w:rsidRDefault="005A5B24" w:rsidP="00404C7F">
      <w:pPr>
        <w:widowControl w:val="0"/>
        <w:numPr>
          <w:ilvl w:val="1"/>
          <w:numId w:val="3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259" w:lineRule="exact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otwarcie ofert jest jawne;</w:t>
      </w:r>
    </w:p>
    <w:p w:rsidR="005A5B24" w:rsidRDefault="005A5B24" w:rsidP="00404C7F">
      <w:pPr>
        <w:widowControl w:val="0"/>
        <w:numPr>
          <w:ilvl w:val="1"/>
          <w:numId w:val="3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259" w:lineRule="exact"/>
        <w:ind w:left="540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bezpośrednio przed otwarciem ofert Zamawiający poda kwotę, jaką zamierza przeznaczyć na sfinansowanie </w:t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>zamówienia;</w:t>
      </w:r>
    </w:p>
    <w:p w:rsidR="005A5B24" w:rsidRPr="004A70F3" w:rsidRDefault="005A5B24" w:rsidP="00404C7F">
      <w:pPr>
        <w:widowControl w:val="0"/>
        <w:numPr>
          <w:ilvl w:val="1"/>
          <w:numId w:val="3"/>
        </w:numPr>
        <w:shd w:val="clear" w:color="auto" w:fill="FFFFFF"/>
        <w:tabs>
          <w:tab w:val="clear" w:pos="1440"/>
          <w:tab w:val="num" w:pos="540"/>
        </w:tabs>
        <w:autoSpaceDE w:val="0"/>
        <w:autoSpaceDN w:val="0"/>
        <w:adjustRightInd w:val="0"/>
        <w:spacing w:line="259" w:lineRule="exact"/>
        <w:ind w:left="540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4A70F3">
        <w:rPr>
          <w:rFonts w:ascii="Century Gothic" w:eastAsia="CenturyGothic" w:hAnsi="Century Gothic" w:cs="Century Gothic"/>
          <w:sz w:val="22"/>
          <w:szCs w:val="22"/>
        </w:rPr>
        <w:t>Podczas otwarcia ofert odczytane zostaną: nazwy (firmy)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lub imie i Nazwisko Wykonawcy</w:t>
      </w:r>
      <w:r w:rsidRPr="004A70F3">
        <w:rPr>
          <w:rFonts w:ascii="Century Gothic" w:eastAsia="CenturyGothic" w:hAnsi="Century Gothic" w:cs="Century Gothic"/>
          <w:sz w:val="22"/>
          <w:szCs w:val="22"/>
        </w:rPr>
        <w:t xml:space="preserve"> oraz adresy Wykonawców, a tak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4A70F3">
        <w:rPr>
          <w:rFonts w:ascii="Century Gothic" w:eastAsia="CenturyGothic" w:hAnsi="Century Gothic" w:cs="Century Gothic"/>
          <w:sz w:val="22"/>
          <w:szCs w:val="22"/>
        </w:rPr>
        <w:t>e</w:t>
      </w:r>
      <w:r w:rsidRPr="004A70F3">
        <w:rPr>
          <w:rFonts w:ascii="Century Gothic" w:hAnsi="Century Gothic" w:cs="Century Gothic"/>
          <w:color w:val="000000"/>
          <w:sz w:val="22"/>
          <w:szCs w:val="22"/>
        </w:rPr>
        <w:t xml:space="preserve"> </w:t>
      </w:r>
      <w:r w:rsidRPr="004A70F3">
        <w:rPr>
          <w:rFonts w:ascii="Century Gothic" w:eastAsia="CenturyGothic" w:hAnsi="Century Gothic" w:cs="Century Gothic"/>
          <w:sz w:val="22"/>
          <w:szCs w:val="22"/>
        </w:rPr>
        <w:t>informacje dotyczące ceny, terminu wykonania zamówienia, warunków płatności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4A70F3">
        <w:rPr>
          <w:rFonts w:ascii="Century Gothic" w:eastAsia="CenturyGothic" w:hAnsi="Century Gothic" w:cs="Century Gothic"/>
          <w:sz w:val="22"/>
          <w:szCs w:val="22"/>
        </w:rPr>
        <w:t>zawartych w ofercie.</w:t>
      </w:r>
    </w:p>
    <w:p w:rsidR="005A5B24" w:rsidRPr="004A70F3" w:rsidRDefault="005A5B24" w:rsidP="00B222F1">
      <w:pPr>
        <w:widowControl w:val="0"/>
        <w:shd w:val="clear" w:color="auto" w:fill="FFFFFF"/>
        <w:tabs>
          <w:tab w:val="num" w:pos="360"/>
        </w:tabs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color w:val="000000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3" w:name="_Toc308612928"/>
            <w:r w:rsidRPr="00F15A70">
              <w:rPr>
                <w:rFonts w:ascii="Century Gothic" w:hAnsi="Century Gothic" w:cs="Century Gothic"/>
                <w:b/>
                <w:bCs/>
                <w:sz w:val="22"/>
                <w:szCs w:val="22"/>
                <w:u w:val="single"/>
              </w:rPr>
              <w:t>ROZDZIAŁ XIII. OPIS SPOSOBU OBLICZANIA CENY OFERTOWEJ</w:t>
            </w:r>
            <w:bookmarkEnd w:id="13"/>
          </w:p>
        </w:tc>
      </w:tr>
    </w:tbl>
    <w:p w:rsidR="005A5B24" w:rsidRPr="00B37856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B37856">
        <w:rPr>
          <w:rFonts w:ascii="Century Gothic" w:hAnsi="Century Gothic" w:cs="Century Gothic"/>
          <w:sz w:val="22"/>
          <w:szCs w:val="22"/>
        </w:rPr>
        <w:t xml:space="preserve">Podstawą obliczenia ceny </w:t>
      </w:r>
      <w:r>
        <w:rPr>
          <w:rFonts w:ascii="Century Gothic" w:hAnsi="Century Gothic" w:cs="Century Gothic"/>
          <w:sz w:val="22"/>
          <w:szCs w:val="22"/>
        </w:rPr>
        <w:t>za wykonanie przedmiotu zamówienia jest opis przedmiotu zamówienia.</w:t>
      </w:r>
    </w:p>
    <w:p w:rsidR="005A5B24" w:rsidRPr="005D4457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B37856">
        <w:rPr>
          <w:rFonts w:ascii="Century Gothic" w:hAnsi="Century Gothic" w:cs="Century Gothic"/>
          <w:sz w:val="22"/>
          <w:szCs w:val="22"/>
        </w:rPr>
        <w:t>Cena oferty musi zawierać wszystkie koszty związane z realizacją zamówienia</w:t>
      </w:r>
      <w:r>
        <w:rPr>
          <w:rFonts w:ascii="Century Gothic" w:hAnsi="Century Gothic" w:cs="Century Gothic"/>
          <w:sz w:val="22"/>
          <w:szCs w:val="22"/>
        </w:rPr>
        <w:t>, w szczególności przygotowanie materiałów dydaktycznych.</w:t>
      </w:r>
      <w:r w:rsidRPr="00B37856">
        <w:rPr>
          <w:rFonts w:ascii="Century Gothic" w:hAnsi="Century Gothic" w:cs="Century Gothic"/>
          <w:sz w:val="22"/>
          <w:szCs w:val="22"/>
        </w:rPr>
        <w:t xml:space="preserve"> </w:t>
      </w:r>
    </w:p>
    <w:p w:rsidR="005A5B24" w:rsidRPr="00B37856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B37856">
        <w:rPr>
          <w:rFonts w:ascii="Century Gothic" w:eastAsia="CenturyGothic" w:hAnsi="Century Gothic" w:cs="Century Gothic"/>
          <w:sz w:val="22"/>
          <w:szCs w:val="22"/>
        </w:rPr>
        <w:t>Podana w ofercie cena musi być wyrażona w złotych polskich cyfrowo i słownie brutto. Cena musi uwzględniać wszystkie wymagania niniejszej SIWZ oraz obejmować wszelkie koszty, jakie poniesie Wykonawca z tytułu należytej oraz zgodnej z obowiązującymi przepisami realizacji przedmiotu zamówienia.</w:t>
      </w:r>
    </w:p>
    <w:p w:rsidR="005A5B24" w:rsidRPr="00F14FF9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F14FF9">
        <w:rPr>
          <w:rFonts w:ascii="Century Gothic" w:eastAsia="CenturyGothic" w:hAnsi="Century Gothic" w:cs="Century Gothic"/>
          <w:sz w:val="22"/>
          <w:szCs w:val="22"/>
        </w:rPr>
        <w:t xml:space="preserve">Cenę brutto oferty należy wyliczyć zgodnie 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z obowiązującymi </w:t>
      </w:r>
      <w:r w:rsidRPr="00F14FF9">
        <w:rPr>
          <w:rFonts w:ascii="Century Gothic" w:eastAsia="CenturyGothic" w:hAnsi="Century Gothic" w:cs="Century Gothic"/>
          <w:sz w:val="22"/>
          <w:szCs w:val="22"/>
        </w:rPr>
        <w:t xml:space="preserve"> stawkami podatku VAT</w:t>
      </w:r>
    </w:p>
    <w:p w:rsidR="005A5B24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3A2ADB">
        <w:rPr>
          <w:rFonts w:ascii="Century Gothic" w:eastAsia="CenturyGothic" w:hAnsi="Century Gothic" w:cs="Century Gothic"/>
          <w:sz w:val="22"/>
          <w:szCs w:val="22"/>
        </w:rPr>
        <w:t>Cenę podaną w Formularzu Ofertowym nale</w:t>
      </w:r>
      <w:r>
        <w:rPr>
          <w:rFonts w:ascii="Century Gothic" w:eastAsia="CenturyGothic" w:hAnsi="Century Gothic" w:cs="Century Gothic"/>
          <w:sz w:val="22"/>
          <w:szCs w:val="22"/>
        </w:rPr>
        <w:t>ż</w:t>
      </w:r>
      <w:r w:rsidRPr="003A2ADB">
        <w:rPr>
          <w:rFonts w:ascii="Century Gothic" w:eastAsia="CenturyGothic" w:hAnsi="Century Gothic" w:cs="Century Gothic"/>
          <w:sz w:val="22"/>
          <w:szCs w:val="22"/>
        </w:rPr>
        <w:t>y podać z dokładnością do dwóch miejsc po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A2ADB">
        <w:rPr>
          <w:rFonts w:ascii="Century Gothic" w:eastAsia="CenturyGothic" w:hAnsi="Century Gothic" w:cs="Century Gothic"/>
          <w:sz w:val="22"/>
          <w:szCs w:val="22"/>
        </w:rPr>
        <w:t>przecinku.</w:t>
      </w:r>
    </w:p>
    <w:p w:rsidR="005A5B24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3A2ADB">
        <w:rPr>
          <w:rFonts w:ascii="Century Gothic" w:eastAsia="CenturyGothic" w:hAnsi="Century Gothic" w:cs="Century Gothic"/>
          <w:sz w:val="22"/>
          <w:szCs w:val="22"/>
        </w:rPr>
        <w:t>Ceny określone przez Wykonawcę nie podlegają zmianom.</w:t>
      </w:r>
    </w:p>
    <w:p w:rsidR="005A5B24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3A2ADB">
        <w:rPr>
          <w:rFonts w:ascii="Century Gothic" w:eastAsia="CenturyGothic" w:hAnsi="Century Gothic" w:cs="Century Gothic"/>
          <w:sz w:val="22"/>
          <w:szCs w:val="22"/>
        </w:rPr>
        <w:t>Sposób zapłaty i rozliczenia za realizację niniejszego zamówienia, określone zostały w projekcie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A2ADB">
        <w:rPr>
          <w:rFonts w:ascii="Century Gothic" w:eastAsia="CenturyGothic" w:hAnsi="Century Gothic" w:cs="Century Gothic"/>
          <w:sz w:val="22"/>
          <w:szCs w:val="22"/>
        </w:rPr>
        <w:t>umowy.</w:t>
      </w:r>
    </w:p>
    <w:p w:rsidR="005A5B24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3A2ADB">
        <w:rPr>
          <w:rFonts w:ascii="Century Gothic" w:eastAsia="CenturyGothic" w:hAnsi="Century Gothic" w:cs="Century Gothic"/>
          <w:sz w:val="22"/>
          <w:szCs w:val="22"/>
        </w:rPr>
        <w:t>Zamawiający poprawi oczywiste omyłki rachunkowe, z uwzględnieniem konsekwencji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A2ADB">
        <w:rPr>
          <w:rFonts w:ascii="Century Gothic" w:eastAsia="CenturyGothic" w:hAnsi="Century Gothic" w:cs="Century Gothic"/>
          <w:sz w:val="22"/>
          <w:szCs w:val="22"/>
        </w:rPr>
        <w:t>rachunkowych dokonanych poprawek, stosownie do treści art. 87 Pzp, Zamawiający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3A2ADB">
        <w:rPr>
          <w:rFonts w:ascii="Century Gothic" w:eastAsia="CenturyGothic" w:hAnsi="Century Gothic" w:cs="Century Gothic"/>
          <w:sz w:val="22"/>
          <w:szCs w:val="22"/>
        </w:rPr>
        <w:t>zawiadomi Wykonawcę, którego oferta została poprawiona</w:t>
      </w:r>
    </w:p>
    <w:p w:rsidR="005A5B24" w:rsidRPr="00533BA4" w:rsidRDefault="005A5B24" w:rsidP="00404C7F">
      <w:pPr>
        <w:numPr>
          <w:ilvl w:val="1"/>
          <w:numId w:val="2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sz w:val="22"/>
          <w:szCs w:val="22"/>
        </w:rPr>
      </w:pPr>
      <w:r w:rsidRPr="003A2ADB">
        <w:rPr>
          <w:rFonts w:ascii="Century Gothic" w:eastAsia="CenturyGothic" w:hAnsi="Century Gothic" w:cs="Century Gothic"/>
          <w:sz w:val="22"/>
          <w:szCs w:val="22"/>
        </w:rPr>
        <w:t>Nie dopuszcza się stosowania opustów i rabatów</w:t>
      </w:r>
      <w:r>
        <w:rPr>
          <w:rFonts w:ascii="Century Gothic" w:eastAsia="CenturyGothic" w:hAnsi="Century Gothic" w:cs="Century Gothic"/>
          <w:sz w:val="22"/>
          <w:szCs w:val="22"/>
        </w:rPr>
        <w:t>.</w:t>
      </w:r>
    </w:p>
    <w:tbl>
      <w:tblPr>
        <w:tblW w:w="0" w:type="auto"/>
        <w:tblCellSpacing w:w="20" w:type="dxa"/>
        <w:tblInd w:w="-106" w:type="dxa"/>
        <w:tblLook w:val="01E0"/>
      </w:tblPr>
      <w:tblGrid>
        <w:gridCol w:w="9253"/>
      </w:tblGrid>
      <w:tr w:rsidR="005A5B24" w:rsidRPr="00DE1AA6">
        <w:trPr>
          <w:tblCellSpacing w:w="20" w:type="dxa"/>
        </w:trPr>
        <w:tc>
          <w:tcPr>
            <w:tcW w:w="9173" w:type="dxa"/>
          </w:tcPr>
          <w:p w:rsidR="005A5B24" w:rsidRPr="00F15A70" w:rsidRDefault="005A5B24" w:rsidP="00B222F1">
            <w:pPr>
              <w:pStyle w:val="Heading1"/>
              <w:jc w:val="both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4" w:name="_Toc308612929"/>
            <w:r w:rsidRPr="00F15A70">
              <w:rPr>
                <w:rFonts w:ascii="Century Gothic" w:hAnsi="Century Gothic" w:cs="Century Gothic"/>
                <w:b/>
                <w:bCs/>
                <w:sz w:val="22"/>
                <w:szCs w:val="22"/>
                <w:u w:val="single"/>
              </w:rPr>
              <w:t>ROZDZIAŁ XIV. OPIS KRYTERIÓW, KTÓRYMI ZAMAWIAJĄCY BĘDZIE SIĘ KIEROWAŁ PRZY WYBRZE OFERTY, WRAZ Z PODANIEM ZNACZENIA TYCH KRYTERIÓW ORAZ SPOSOBU OCENY OFERT</w:t>
            </w:r>
            <w:bookmarkEnd w:id="14"/>
          </w:p>
        </w:tc>
      </w:tr>
    </w:tbl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rPr>
          <w:rFonts w:ascii="Century Gothic" w:hAnsi="Century Gothic" w:cs="Century Gothic"/>
          <w:color w:val="000000"/>
          <w:spacing w:val="-2"/>
          <w:sz w:val="22"/>
          <w:szCs w:val="22"/>
        </w:rPr>
      </w:pPr>
    </w:p>
    <w:p w:rsidR="005A5B24" w:rsidRPr="00CC40DF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 w:cs="Century Gothic"/>
          <w:color w:val="000000"/>
          <w:sz w:val="22"/>
          <w:szCs w:val="22"/>
        </w:rPr>
      </w:pP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1.  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Zamawiający oceni i porówna jedynie te oferty, które:</w:t>
      </w:r>
    </w:p>
    <w:p w:rsidR="005A5B24" w:rsidRDefault="005A5B24" w:rsidP="00404C7F">
      <w:pPr>
        <w:numPr>
          <w:ilvl w:val="1"/>
          <w:numId w:val="4"/>
        </w:numPr>
        <w:tabs>
          <w:tab w:val="num" w:pos="540"/>
        </w:tabs>
        <w:autoSpaceDE w:val="0"/>
        <w:autoSpaceDN w:val="0"/>
        <w:adjustRightInd w:val="0"/>
        <w:ind w:left="540"/>
        <w:rPr>
          <w:rFonts w:ascii="Century Gothic" w:eastAsia="CenturyGothic" w:hAnsi="Century Gothic"/>
          <w:color w:val="000000"/>
          <w:sz w:val="22"/>
          <w:szCs w:val="22"/>
        </w:rPr>
      </w:pP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zostaną zło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>ż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one przez Wykonawców niewykluczonych przez Zamawiającego z niniejszego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postępowania;</w:t>
      </w:r>
    </w:p>
    <w:p w:rsidR="005A5B24" w:rsidRPr="00CC40DF" w:rsidRDefault="005A5B24" w:rsidP="00404C7F">
      <w:pPr>
        <w:numPr>
          <w:ilvl w:val="1"/>
          <w:numId w:val="4"/>
        </w:numPr>
        <w:tabs>
          <w:tab w:val="num" w:pos="540"/>
        </w:tabs>
        <w:autoSpaceDE w:val="0"/>
        <w:autoSpaceDN w:val="0"/>
        <w:adjustRightInd w:val="0"/>
        <w:ind w:left="540"/>
        <w:rPr>
          <w:rFonts w:ascii="Century Gothic" w:eastAsia="CenturyGothic" w:hAnsi="Century Gothic" w:cs="Century Gothic"/>
          <w:color w:val="000000"/>
          <w:sz w:val="22"/>
          <w:szCs w:val="22"/>
        </w:rPr>
      </w:pP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nie zostaną odrzucone przez Zamawiającego.</w:t>
      </w:r>
    </w:p>
    <w:p w:rsidR="005A5B24" w:rsidRDefault="005A5B24" w:rsidP="00B222F1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ascii="Century Gothic" w:eastAsia="CenturyGothic" w:hAnsi="Century Gothic"/>
          <w:color w:val="0000FF"/>
          <w:sz w:val="22"/>
          <w:szCs w:val="22"/>
        </w:rPr>
      </w:pP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2. 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 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Kryterium oceny ofert stanowi: </w:t>
      </w:r>
      <w:r w:rsidRPr="00CC40DF">
        <w:rPr>
          <w:rFonts w:ascii="Century Gothic" w:eastAsia="CenturyGothic" w:hAnsi="Century Gothic" w:cs="Century Gothic"/>
          <w:color w:val="0000FF"/>
          <w:sz w:val="22"/>
          <w:szCs w:val="22"/>
        </w:rPr>
        <w:t>najni</w:t>
      </w:r>
      <w:r>
        <w:rPr>
          <w:rFonts w:ascii="Century Gothic" w:eastAsia="CenturyGothic" w:hAnsi="Century Gothic" w:cs="Century Gothic"/>
          <w:color w:val="0000FF"/>
          <w:sz w:val="22"/>
          <w:szCs w:val="22"/>
        </w:rPr>
        <w:t>ż</w:t>
      </w:r>
      <w:r w:rsidRPr="00CC40DF">
        <w:rPr>
          <w:rFonts w:ascii="Century Gothic" w:eastAsia="CenturyGothic" w:hAnsi="Century Gothic" w:cs="Century Gothic"/>
          <w:color w:val="0000FF"/>
          <w:sz w:val="22"/>
          <w:szCs w:val="22"/>
        </w:rPr>
        <w:t>sza cena – 100%</w:t>
      </w:r>
    </w:p>
    <w:p w:rsidR="005A5B24" w:rsidRPr="00CC40DF" w:rsidRDefault="005A5B24" w:rsidP="00B222F1">
      <w:pPr>
        <w:tabs>
          <w:tab w:val="left" w:pos="360"/>
        </w:tabs>
        <w:autoSpaceDE w:val="0"/>
        <w:autoSpaceDN w:val="0"/>
        <w:adjustRightInd w:val="0"/>
        <w:ind w:left="360" w:hanging="360"/>
        <w:rPr>
          <w:rFonts w:ascii="Century Gothic" w:eastAsia="CenturyGothic" w:hAnsi="Century Gothic"/>
          <w:color w:val="0000FF"/>
          <w:sz w:val="22"/>
          <w:szCs w:val="22"/>
        </w:rPr>
      </w:pPr>
      <w:r w:rsidRPr="00161302">
        <w:rPr>
          <w:rFonts w:ascii="Century Gothic" w:eastAsia="CenturyGothic" w:hAnsi="Century Gothic" w:cs="Century Gothic"/>
          <w:sz w:val="22"/>
          <w:szCs w:val="22"/>
        </w:rPr>
        <w:t>3.</w:t>
      </w:r>
      <w:r>
        <w:rPr>
          <w:rFonts w:ascii="Century Gothic" w:eastAsia="CenturyGothic" w:hAnsi="Century Gothic" w:cs="Century Gothic"/>
          <w:color w:val="0000FF"/>
          <w:sz w:val="22"/>
          <w:szCs w:val="22"/>
        </w:rPr>
        <w:t xml:space="preserve">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Kryterium ceny będzie oceniane na podstawie ceny brutto, po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danej w formularzu ofertowym, z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zastrze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>ż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eniem ppkt 4 i przeliczone wg wzoru:</w:t>
      </w:r>
    </w:p>
    <w:p w:rsidR="005A5B24" w:rsidRPr="00CC40DF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color w:val="000000"/>
          <w:sz w:val="22"/>
          <w:szCs w:val="22"/>
        </w:rPr>
      </w:pPr>
    </w:p>
    <w:p w:rsidR="005A5B24" w:rsidRDefault="005A5B24" w:rsidP="00B222F1">
      <w:pPr>
        <w:autoSpaceDE w:val="0"/>
        <w:autoSpaceDN w:val="0"/>
        <w:adjustRightInd w:val="0"/>
        <w:jc w:val="center"/>
        <w:rPr>
          <w:rFonts w:ascii="Century Gothic" w:eastAsia="CenturyGothic" w:hAnsi="Century Gothic"/>
          <w:b/>
          <w:bCs/>
          <w:color w:val="000000"/>
          <w:sz w:val="22"/>
          <w:szCs w:val="22"/>
        </w:rPr>
      </w:pPr>
      <w:r w:rsidRPr="00CC40DF"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>C = najni</w:t>
      </w:r>
      <w:r w:rsidRPr="00CC40DF">
        <w:rPr>
          <w:rFonts w:ascii="Century Gothic" w:eastAsia="TimesNewRoman" w:hAnsi="Century Gothic" w:cs="Century Gothic"/>
          <w:b/>
          <w:bCs/>
          <w:color w:val="000000"/>
          <w:sz w:val="22"/>
          <w:szCs w:val="22"/>
        </w:rPr>
        <w:t>ż</w:t>
      </w:r>
      <w:r w:rsidRPr="00CC40DF"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 xml:space="preserve">sza oferowana </w:t>
      </w:r>
      <w:r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>c</w:t>
      </w:r>
      <w:r w:rsidRPr="00CC40DF"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>ena</w:t>
      </w:r>
      <w:r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 xml:space="preserve"> spośród wszystkich ofert</w:t>
      </w:r>
      <w:r w:rsidRPr="00E67672"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 xml:space="preserve"> </w:t>
      </w:r>
      <w:r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>/ c</w:t>
      </w:r>
      <w:r w:rsidRPr="00CC40DF"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>ena badanej oferty</w:t>
      </w:r>
      <w:r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 xml:space="preserve"> </w:t>
      </w:r>
      <w:r w:rsidRPr="00CC40DF">
        <w:rPr>
          <w:rFonts w:ascii="Century Gothic" w:eastAsia="CenturyGothic" w:hAnsi="Century Gothic" w:cs="Century Gothic"/>
          <w:b/>
          <w:bCs/>
          <w:color w:val="000000"/>
          <w:sz w:val="22"/>
          <w:szCs w:val="22"/>
        </w:rPr>
        <w:t>x 100</w:t>
      </w:r>
    </w:p>
    <w:p w:rsidR="005A5B24" w:rsidRDefault="005A5B24" w:rsidP="00B222F1">
      <w:pPr>
        <w:autoSpaceDE w:val="0"/>
        <w:autoSpaceDN w:val="0"/>
        <w:adjustRightInd w:val="0"/>
        <w:jc w:val="center"/>
        <w:rPr>
          <w:rFonts w:ascii="Century Gothic" w:eastAsia="CenturyGothic" w:hAnsi="Century Gothic"/>
          <w:b/>
          <w:bCs/>
          <w:color w:val="000000"/>
          <w:sz w:val="22"/>
          <w:szCs w:val="22"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color w:val="000000"/>
          <w:sz w:val="22"/>
          <w:szCs w:val="22"/>
        </w:rPr>
      </w:pP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Wybrana zostanie oferta, która uzyska najwy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>ż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szą ilość punktów w kryterium ceny.</w:t>
      </w:r>
    </w:p>
    <w:p w:rsidR="005A5B24" w:rsidRPr="00CC40DF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color w:val="000000"/>
          <w:sz w:val="22"/>
          <w:szCs w:val="22"/>
        </w:rPr>
      </w:pPr>
    </w:p>
    <w:p w:rsidR="005A5B24" w:rsidRPr="00E67672" w:rsidRDefault="005A5B24" w:rsidP="00404C7F">
      <w:pPr>
        <w:numPr>
          <w:ilvl w:val="0"/>
          <w:numId w:val="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/>
          <w:color w:val="000000"/>
          <w:sz w:val="22"/>
          <w:szCs w:val="22"/>
        </w:rPr>
      </w:pP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Je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>ż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eli zło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>ż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ono ofertę, której wybór prowadziłby do powstania obowiązku podatkowego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Zamawiającego zgodnie z przepisami o podatku od towarów i usług w zakresie dotyczącym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wewnątrzwspólnotowego nabycia towarów, Zamawiający w celu oceny takiej oferty dolicza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do przedstawionej w niej ceny podatek od towarów i usług, który miałby obowiązek wypłacić</w:t>
      </w:r>
      <w:r>
        <w:rPr>
          <w:rFonts w:ascii="Century Gothic" w:eastAsia="CenturyGothic" w:hAnsi="Century Gothic" w:cs="Century Gothic"/>
          <w:color w:val="000000"/>
          <w:sz w:val="22"/>
          <w:szCs w:val="22"/>
        </w:rPr>
        <w:t xml:space="preserve"> </w:t>
      </w:r>
      <w:r w:rsidRPr="00CC40DF">
        <w:rPr>
          <w:rFonts w:ascii="Century Gothic" w:eastAsia="CenturyGothic" w:hAnsi="Century Gothic" w:cs="Century Gothic"/>
          <w:color w:val="000000"/>
          <w:sz w:val="22"/>
          <w:szCs w:val="22"/>
        </w:rPr>
        <w:t>zgodnie z obowiązującymi przepisami.</w:t>
      </w:r>
    </w:p>
    <w:p w:rsidR="005A5B24" w:rsidRPr="00E11F8C" w:rsidRDefault="005A5B24" w:rsidP="00B222F1">
      <w:pPr>
        <w:autoSpaceDE w:val="0"/>
        <w:autoSpaceDN w:val="0"/>
        <w:adjustRightInd w:val="0"/>
        <w:rPr>
          <w:rFonts w:ascii="CenturyGothic" w:eastAsia="CenturyGothic"/>
          <w:color w:val="000000"/>
          <w:sz w:val="20"/>
          <w:szCs w:val="20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jc w:val="both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5" w:name="_Toc308612930"/>
            <w:r w:rsidRPr="00F15A70">
              <w:rPr>
                <w:rFonts w:ascii="Century Gothic" w:hAnsi="Century Gothic" w:cs="Century Gothic"/>
                <w:b/>
                <w:bCs/>
                <w:u w:val="single"/>
              </w:rPr>
              <w:t>ROZDZIAŁ XV. INFORMACJE O FORMALNOŚCIACH, JAKIE POWINNY ZOSTAĆ DOPEŁNIONE PO WYBORZE OFERTY W CELU ZAWARCIA UMOWY W SPRAWIE ZAMÓWIENIA PUBLICZNEGO</w:t>
            </w:r>
            <w:bookmarkEnd w:id="15"/>
          </w:p>
        </w:tc>
      </w:tr>
    </w:tbl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rPr>
          <w:rFonts w:ascii="Century Gothic" w:hAnsi="Century Gothic" w:cs="Century Gothic"/>
          <w:b/>
          <w:bCs/>
          <w:i/>
          <w:iCs/>
          <w:color w:val="000000"/>
          <w:spacing w:val="-1"/>
          <w:sz w:val="22"/>
          <w:szCs w:val="22"/>
        </w:rPr>
      </w:pPr>
    </w:p>
    <w:p w:rsidR="005A5B24" w:rsidRPr="00DE1AA6" w:rsidRDefault="005A5B24" w:rsidP="00B222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pacing w:val="-1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O wyborze oferty Zamawiający zawiadamia niezwłocznie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Wykonawców, którzy ubiegali się o udzielenie zamówienia o:</w:t>
      </w:r>
    </w:p>
    <w:p w:rsidR="005A5B24" w:rsidRPr="00DE1AA6" w:rsidRDefault="005A5B24" w:rsidP="00B222F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pacing w:val="-1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 xml:space="preserve">Wyborze najkorzystniejszej oferty 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podając nazwę (firmę) albo imię i nazwisko, siedzibę albo miejsce zamieszkania i adres Wykonawcy, którego ofertę</w:t>
      </w:r>
      <w:r w:rsidRPr="00DE1AA6">
        <w:rPr>
          <w:rFonts w:ascii="Century Gothic" w:hAnsi="Century Gothic" w:cs="Century Gothic"/>
          <w:sz w:val="22"/>
          <w:szCs w:val="22"/>
        </w:rPr>
        <w:t xml:space="preserve"> 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wybrano, uzasadnienie jej wyboru oraz nazwy (firm) albo imiona i nazwiska, siedziby albo miejsca zamieszkania i adresy Wykonawców, którzy złożyli oferty, a także punktację przyznaną ofertom w każdym kryterium oceny ofert oraz łączną punktację,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 xml:space="preserve"> </w:t>
      </w:r>
    </w:p>
    <w:p w:rsidR="005A5B24" w:rsidRPr="00DE1AA6" w:rsidRDefault="005A5B24" w:rsidP="00B222F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pacing w:val="-1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Wykonawcach, których oferty zostały odrzucone podając uzasadnienie faktyczne i prawne,</w:t>
      </w:r>
    </w:p>
    <w:p w:rsidR="005A5B24" w:rsidRPr="00DE1AA6" w:rsidRDefault="005A5B24" w:rsidP="00B222F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pacing w:val="-1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Wykonawcach, którzy zostali wykluczeni z postępowania o udzielenie zamówienia podając uzasadnienie faktyczne i prawne,</w:t>
      </w:r>
    </w:p>
    <w:p w:rsidR="005A5B24" w:rsidRPr="00DE1AA6" w:rsidRDefault="005A5B24" w:rsidP="00B222F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pacing w:val="-1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Terminie, po którego upływie umowa w sprawie zamówienia publicznego może być zawarta</w:t>
      </w:r>
    </w:p>
    <w:p w:rsidR="005A5B24" w:rsidRPr="00DE1AA6" w:rsidRDefault="005A5B24" w:rsidP="00B222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Zamawiający zawiera umowę w sprawie zamówienia pub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licznego w terminie określonym w art. 94 ust. 1 pkt 2 ustawy Pzp</w:t>
      </w:r>
    </w:p>
    <w:p w:rsidR="005A5B24" w:rsidRPr="00DE1AA6" w:rsidRDefault="005A5B24" w:rsidP="00B222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>Jeżeli Wykonawca, którego oferta została wybrana, uchy</w:t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softHyphen/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la się od zawarcia umowy w sprawie zamówienia publicznego,</w:t>
      </w:r>
      <w:r w:rsidRPr="00DE1AA6">
        <w:rPr>
          <w:rFonts w:ascii="Century Gothic" w:hAnsi="Century Gothic" w:cs="Century Gothic"/>
          <w:sz w:val="22"/>
          <w:szCs w:val="22"/>
        </w:rPr>
        <w:t xml:space="preserve"> 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Zamawiający wybiera ofertę najkorzystniejszą spośród pozosta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softHyphen/>
        <w:t xml:space="preserve">łych ofert, bez przeprowadzania ich ponownej oceny, chyba że zachodzą przesłanki, o których mowa w art. 93 ust. 1 PZP. </w:t>
      </w:r>
    </w:p>
    <w:p w:rsidR="005A5B24" w:rsidRDefault="005A5B24" w:rsidP="00B222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Style w:val="tabulatory"/>
          <w:rFonts w:ascii="Century Gothic" w:hAnsi="Century Gothic" w:cs="Century Gothic"/>
          <w:sz w:val="22"/>
          <w:szCs w:val="22"/>
        </w:rPr>
        <w:t> </w:t>
      </w:r>
      <w:r w:rsidRPr="00DE1AA6">
        <w:rPr>
          <w:rFonts w:ascii="Century Gothic" w:hAnsi="Century Gothic" w:cs="Century Gothic"/>
          <w:sz w:val="22"/>
          <w:szCs w:val="22"/>
        </w:rPr>
        <w:t>Podpisanie umowy nastąpi w miejscu i czasie określon</w:t>
      </w:r>
      <w:r>
        <w:rPr>
          <w:rFonts w:ascii="Century Gothic" w:hAnsi="Century Gothic" w:cs="Century Gothic"/>
          <w:sz w:val="22"/>
          <w:szCs w:val="22"/>
        </w:rPr>
        <w:t>ym przez Zamawiającego, o czym W</w:t>
      </w:r>
      <w:r w:rsidRPr="00DE1AA6">
        <w:rPr>
          <w:rFonts w:ascii="Century Gothic" w:hAnsi="Century Gothic" w:cs="Century Gothic"/>
          <w:sz w:val="22"/>
          <w:szCs w:val="22"/>
        </w:rPr>
        <w:t>ykonawca zostanie zawiadomiony na piśmie.</w:t>
      </w:r>
    </w:p>
    <w:p w:rsidR="005A5B24" w:rsidRPr="007825CD" w:rsidRDefault="005A5B24" w:rsidP="00B222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7825CD">
        <w:rPr>
          <w:rFonts w:ascii="Century Gothic" w:eastAsia="CenturyGothic" w:hAnsi="Century Gothic" w:cs="Century Gothic"/>
          <w:sz w:val="22"/>
          <w:szCs w:val="22"/>
        </w:rPr>
        <w:t>Wykonawca najpóźniej w dniu zawarcia umowy wniesie zabezpieczenie należytego</w:t>
      </w:r>
      <w:r w:rsidRPr="007825CD">
        <w:rPr>
          <w:rFonts w:ascii="Century Gothic" w:hAnsi="Century Gothic" w:cs="Century Gothic"/>
          <w:color w:val="000000"/>
          <w:sz w:val="22"/>
          <w:szCs w:val="22"/>
        </w:rPr>
        <w:t xml:space="preserve"> </w:t>
      </w:r>
      <w:r w:rsidRPr="007825CD">
        <w:rPr>
          <w:rFonts w:ascii="Century Gothic" w:eastAsia="CenturyGothic" w:hAnsi="Century Gothic" w:cs="Century Gothic"/>
          <w:sz w:val="22"/>
          <w:szCs w:val="22"/>
        </w:rPr>
        <w:t>wy</w:t>
      </w:r>
      <w:r>
        <w:rPr>
          <w:rFonts w:ascii="Century Gothic" w:eastAsia="CenturyGothic" w:hAnsi="Century Gothic" w:cs="Century Gothic"/>
          <w:sz w:val="22"/>
          <w:szCs w:val="22"/>
        </w:rPr>
        <w:t>konania umowy na warunkach określonych w projekcie umowy</w:t>
      </w:r>
      <w:r w:rsidRPr="007825CD">
        <w:rPr>
          <w:rFonts w:ascii="Century Gothic" w:eastAsia="CenturyGothic" w:hAnsi="Century Gothic" w:cs="Century Gothic"/>
          <w:sz w:val="22"/>
          <w:szCs w:val="22"/>
        </w:rPr>
        <w:t>,</w:t>
      </w:r>
    </w:p>
    <w:p w:rsidR="005A5B24" w:rsidRPr="00DE1AA6" w:rsidRDefault="005A5B24" w:rsidP="00B222F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sz w:val="22"/>
          <w:szCs w:val="22"/>
        </w:rPr>
        <w:t>Ustala się, że umowa w sprawie zamówienia publicznego zostanie podpisana w dwóch egzemplarzach - po jednym dla każdej ze stron umowy.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rPr>
          <w:rFonts w:ascii="Century Gothic" w:hAnsi="Century Gothic" w:cs="Century Gothic"/>
          <w:b/>
          <w:bCs/>
          <w:color w:val="000000"/>
          <w:spacing w:val="-2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6" w:name="_Toc308612931"/>
            <w:r w:rsidRPr="00F15A70">
              <w:rPr>
                <w:rFonts w:ascii="Century Gothic" w:hAnsi="Century Gothic" w:cs="Century Gothic"/>
                <w:b/>
                <w:bCs/>
                <w:u w:val="single"/>
              </w:rPr>
              <w:t>ROZDZIAŁ XVI. ZABEZPIECZENIE NALEŻYTEGO WYKONANIA UMOWY</w:t>
            </w:r>
            <w:bookmarkEnd w:id="16"/>
          </w:p>
        </w:tc>
      </w:tr>
    </w:tbl>
    <w:p w:rsidR="005A5B24" w:rsidRDefault="005A5B24" w:rsidP="00B222F1">
      <w:pPr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5D4457">
        <w:rPr>
          <w:rFonts w:ascii="Century Gothic" w:eastAsia="CenturyGothic" w:hAnsi="Century Gothic" w:cs="Century Gothic"/>
          <w:sz w:val="22"/>
          <w:szCs w:val="22"/>
        </w:rPr>
        <w:t>Zamawiający nie wymaga wniesienia zabezpieczenie należytego wykonania umowy</w:t>
      </w:r>
      <w:r>
        <w:rPr>
          <w:rFonts w:ascii="Century Gothic" w:eastAsia="CenturyGothic" w:hAnsi="Century Gothic" w:cs="Century Gothic"/>
          <w:sz w:val="22"/>
          <w:szCs w:val="22"/>
        </w:rPr>
        <w:t>.</w:t>
      </w:r>
    </w:p>
    <w:p w:rsidR="005A5B24" w:rsidRPr="005D4457" w:rsidRDefault="005A5B24" w:rsidP="00B222F1">
      <w:pPr>
        <w:jc w:val="both"/>
        <w:rPr>
          <w:rFonts w:ascii="Century Gothic" w:hAnsi="Century Gothic" w:cs="Century Gothic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6273FC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7" w:name="_Toc308612932"/>
            <w:r w:rsidRPr="006273FC">
              <w:rPr>
                <w:rFonts w:ascii="Century Gothic" w:hAnsi="Century Gothic" w:cs="Century Gothic"/>
                <w:b/>
                <w:bCs/>
              </w:rPr>
              <w:t>ROZDZIAŁ XVII. ISTOTNE DLA STRON POSTANOWIENIA DOTYCZĄCE UMOWY</w:t>
            </w:r>
            <w:bookmarkEnd w:id="17"/>
          </w:p>
        </w:tc>
      </w:tr>
    </w:tbl>
    <w:p w:rsidR="005A5B24" w:rsidRPr="00AE50C1" w:rsidRDefault="005A5B24" w:rsidP="00EF6A19">
      <w:pPr>
        <w:numPr>
          <w:ilvl w:val="3"/>
          <w:numId w:val="41"/>
        </w:numPr>
        <w:tabs>
          <w:tab w:val="clear" w:pos="2880"/>
          <w:tab w:val="left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poniżej:</w:t>
      </w:r>
    </w:p>
    <w:p w:rsidR="005A5B24" w:rsidRPr="00AE50C1" w:rsidRDefault="005A5B24" w:rsidP="00EF6A19">
      <w:pPr>
        <w:widowControl w:val="0"/>
        <w:numPr>
          <w:ilvl w:val="0"/>
          <w:numId w:val="42"/>
        </w:numPr>
        <w:tabs>
          <w:tab w:val="clear" w:pos="360"/>
          <w:tab w:val="num" w:pos="540"/>
          <w:tab w:val="left" w:pos="720"/>
        </w:tabs>
        <w:suppressAutoHyphens/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osoby prowadzącej zajęcia, jednak z zastrzeżeniem, że osoba realizująca zajęcia w ramach zastępstwa  winna posiadać kwalifikacje określone dla danego typu zajęć lub warsztatów,</w:t>
      </w:r>
    </w:p>
    <w:p w:rsidR="005A5B24" w:rsidRPr="00AE50C1" w:rsidRDefault="005A5B24" w:rsidP="00EF6A19">
      <w:pPr>
        <w:widowControl w:val="0"/>
        <w:numPr>
          <w:ilvl w:val="0"/>
          <w:numId w:val="42"/>
        </w:numPr>
        <w:tabs>
          <w:tab w:val="clear" w:pos="360"/>
          <w:tab w:val="num" w:pos="540"/>
          <w:tab w:val="left" w:pos="720"/>
        </w:tabs>
        <w:suppressAutoHyphens/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godzin zajęć,</w:t>
      </w:r>
    </w:p>
    <w:p w:rsidR="005A5B24" w:rsidRPr="00AE50C1" w:rsidRDefault="005A5B24" w:rsidP="00EF6A19">
      <w:pPr>
        <w:widowControl w:val="0"/>
        <w:numPr>
          <w:ilvl w:val="0"/>
          <w:numId w:val="42"/>
        </w:numPr>
        <w:tabs>
          <w:tab w:val="clear" w:pos="360"/>
          <w:tab w:val="num" w:pos="540"/>
          <w:tab w:val="left" w:pos="720"/>
        </w:tabs>
        <w:suppressAutoHyphens/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dzieci</w:t>
      </w:r>
      <w:r>
        <w:rPr>
          <w:rFonts w:ascii="Century Gothic" w:hAnsi="Century Gothic" w:cs="Century Gothic"/>
          <w:sz w:val="20"/>
          <w:szCs w:val="20"/>
        </w:rPr>
        <w:t xml:space="preserve"> biorących udział w projekcie,</w:t>
      </w:r>
    </w:p>
    <w:p w:rsidR="005A5B24" w:rsidRPr="00AE50C1" w:rsidRDefault="005A5B24" w:rsidP="00EF6A19">
      <w:pPr>
        <w:numPr>
          <w:ilvl w:val="0"/>
          <w:numId w:val="42"/>
        </w:numPr>
        <w:tabs>
          <w:tab w:val="clear" w:pos="360"/>
          <w:tab w:val="num" w:pos="540"/>
          <w:tab w:val="left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zmiana wynagrodzenia, w przyp</w:t>
      </w:r>
      <w:r>
        <w:rPr>
          <w:rFonts w:ascii="Century Gothic" w:eastAsia="CenturyGothic" w:hAnsi="Century Gothic" w:cs="Century Gothic"/>
          <w:sz w:val="20"/>
          <w:szCs w:val="20"/>
        </w:rPr>
        <w:t>adku ustawowej zmiany przepisów</w:t>
      </w:r>
      <w:r w:rsidRPr="00AE50C1">
        <w:rPr>
          <w:rFonts w:ascii="Century Gothic" w:eastAsia="CenturyGothic" w:hAnsi="Century Gothic" w:cs="Century Gothic"/>
          <w:sz w:val="20"/>
          <w:szCs w:val="20"/>
        </w:rPr>
        <w:t>,</w:t>
      </w:r>
    </w:p>
    <w:p w:rsidR="005A5B24" w:rsidRDefault="005A5B24" w:rsidP="00EF6A19">
      <w:pPr>
        <w:numPr>
          <w:ilvl w:val="0"/>
          <w:numId w:val="42"/>
        </w:numPr>
        <w:tabs>
          <w:tab w:val="clear" w:pos="360"/>
          <w:tab w:val="num" w:pos="540"/>
          <w:tab w:val="left" w:pos="72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>termin realizacji</w:t>
      </w:r>
      <w:r>
        <w:rPr>
          <w:rFonts w:ascii="Century Gothic" w:eastAsia="CenturyGothic" w:hAnsi="Century Gothic" w:cs="Century Gothic"/>
          <w:sz w:val="20"/>
          <w:szCs w:val="20"/>
        </w:rPr>
        <w:t>:</w:t>
      </w:r>
    </w:p>
    <w:p w:rsidR="005A5B24" w:rsidRPr="00701041" w:rsidRDefault="005A5B24" w:rsidP="00EF6A19">
      <w:pPr>
        <w:numPr>
          <w:ilvl w:val="1"/>
          <w:numId w:val="42"/>
        </w:num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 xml:space="preserve">w przypadku </w:t>
      </w:r>
      <w:r w:rsidRPr="00701041">
        <w:rPr>
          <w:rFonts w:ascii="Century Gothic" w:hAnsi="Century Gothic" w:cs="Century Gothic"/>
          <w:sz w:val="20"/>
          <w:szCs w:val="20"/>
        </w:rPr>
        <w:t>wystąpienia sytuacji niemożliwej do przewidzenia w chwili zawarcia umowy, a mającej wpływ na jej realizację</w:t>
      </w:r>
    </w:p>
    <w:p w:rsidR="005A5B24" w:rsidRPr="00701041" w:rsidRDefault="005A5B24" w:rsidP="00EF6A19">
      <w:pPr>
        <w:numPr>
          <w:ilvl w:val="1"/>
          <w:numId w:val="42"/>
        </w:numPr>
        <w:tabs>
          <w:tab w:val="left" w:pos="720"/>
          <w:tab w:val="num" w:pos="2160"/>
        </w:tabs>
        <w:autoSpaceDE w:val="0"/>
        <w:autoSpaceDN w:val="0"/>
        <w:adjustRightInd w:val="0"/>
        <w:ind w:left="720"/>
        <w:jc w:val="both"/>
        <w:rPr>
          <w:rFonts w:ascii="Century Gothic" w:eastAsia="CenturyGothic" w:hAnsi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wstrzymania zajęć</w:t>
      </w:r>
      <w:r w:rsidRPr="00701041">
        <w:rPr>
          <w:rFonts w:ascii="Century Gothic" w:hAnsi="Century Gothic" w:cs="Century Gothic"/>
          <w:sz w:val="20"/>
          <w:szCs w:val="20"/>
        </w:rPr>
        <w:t>, z przyczyn niezależnych od Wy</w:t>
      </w:r>
      <w:r>
        <w:rPr>
          <w:rFonts w:ascii="Century Gothic" w:hAnsi="Century Gothic" w:cs="Century Gothic"/>
          <w:sz w:val="20"/>
          <w:szCs w:val="20"/>
        </w:rPr>
        <w:t>konawcy, przez uprawniony organ</w:t>
      </w:r>
    </w:p>
    <w:p w:rsidR="005A5B24" w:rsidRPr="00AE50C1" w:rsidRDefault="005A5B24" w:rsidP="00EF6A19">
      <w:pPr>
        <w:numPr>
          <w:ilvl w:val="3"/>
          <w:numId w:val="41"/>
        </w:numPr>
        <w:tabs>
          <w:tab w:val="clear" w:pos="2880"/>
          <w:tab w:val="left" w:pos="720"/>
        </w:tabs>
        <w:ind w:left="72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Warunkiem zmiany umowy będzie udokumentowany lub odpowiednio uzasadniony wniosek Stron umowy, a zmiana może nastąpić w przypadku, gdy jej wprowadzenie jest konieczne dla prawidłowej realizacji zamówienia, a druga Strona umowy wyrazi zgodę.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right="845"/>
        <w:rPr>
          <w:rFonts w:ascii="Century Gothic" w:hAnsi="Century Gothic" w:cs="Century Gothic"/>
          <w:b/>
          <w:bCs/>
          <w:i/>
          <w:iCs/>
          <w:color w:val="000000"/>
          <w:spacing w:val="-11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F15A70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u w:val="single"/>
              </w:rPr>
            </w:pPr>
            <w:bookmarkStart w:id="18" w:name="_Toc308612933"/>
            <w:r>
              <w:rPr>
                <w:rFonts w:ascii="Century Gothic" w:hAnsi="Century Gothic" w:cs="Century Gothic"/>
                <w:b/>
                <w:bCs/>
                <w:sz w:val="22"/>
                <w:szCs w:val="22"/>
                <w:u w:val="single"/>
              </w:rPr>
              <w:t>ROZDZIAŁ XVIII</w:t>
            </w:r>
            <w:r w:rsidRPr="00F15A70">
              <w:rPr>
                <w:rFonts w:ascii="Century Gothic" w:hAnsi="Century Gothic" w:cs="Century Gothic"/>
                <w:b/>
                <w:bCs/>
                <w:sz w:val="22"/>
                <w:szCs w:val="22"/>
                <w:u w:val="single"/>
              </w:rPr>
              <w:t>. POUCZENIE O ŚRODKACH OCHRONY PRAWNEJ</w:t>
            </w:r>
            <w:bookmarkEnd w:id="18"/>
          </w:p>
        </w:tc>
      </w:tr>
    </w:tbl>
    <w:p w:rsidR="005A5B24" w:rsidRDefault="005A5B24" w:rsidP="00404C7F">
      <w:pPr>
        <w:numPr>
          <w:ilvl w:val="3"/>
          <w:numId w:val="22"/>
        </w:numPr>
        <w:tabs>
          <w:tab w:val="clear" w:pos="288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Wykonawcom oraz innym osobom i podmiotom wska</w:t>
      </w:r>
      <w:r>
        <w:rPr>
          <w:rFonts w:ascii="Century Gothic" w:hAnsi="Century Gothic" w:cs="Century Gothic"/>
          <w:sz w:val="22"/>
          <w:szCs w:val="22"/>
        </w:rPr>
        <w:t>zanym w art. 179 ust. 1 PZP</w:t>
      </w:r>
      <w:r w:rsidRPr="00131747">
        <w:rPr>
          <w:rFonts w:ascii="Century Gothic" w:hAnsi="Century Gothic" w:cs="Century Gothic"/>
          <w:sz w:val="22"/>
          <w:szCs w:val="22"/>
        </w:rPr>
        <w:t>, jeżeli mają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131747">
        <w:rPr>
          <w:rFonts w:ascii="Century Gothic" w:hAnsi="Century Gothic" w:cs="Century Gothic"/>
          <w:sz w:val="22"/>
          <w:szCs w:val="22"/>
        </w:rPr>
        <w:t>lub miały interes w uzyskaniu niniejszego zamówienia oraz poniosły lub mogą ponieść szkodę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131747">
        <w:rPr>
          <w:rFonts w:ascii="Century Gothic" w:hAnsi="Century Gothic" w:cs="Century Gothic"/>
          <w:sz w:val="22"/>
          <w:szCs w:val="22"/>
        </w:rPr>
        <w:t>w wyniku naruszenia przez Zamawiającego przepisów ustawy przysługują środki ochrony prawnej.</w:t>
      </w:r>
      <w:r>
        <w:rPr>
          <w:rFonts w:ascii="Century Gothic" w:hAnsi="Century Gothic" w:cs="Century Gothic"/>
          <w:sz w:val="22"/>
          <w:szCs w:val="22"/>
        </w:rPr>
        <w:t xml:space="preserve"> </w:t>
      </w:r>
    </w:p>
    <w:p w:rsidR="005A5B24" w:rsidRDefault="005A5B24" w:rsidP="00404C7F">
      <w:pPr>
        <w:numPr>
          <w:ilvl w:val="3"/>
          <w:numId w:val="22"/>
        </w:numPr>
        <w:tabs>
          <w:tab w:val="clear" w:pos="288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Środki ochrony prawnej wobec ogłoszenia o zamówieniu oraz niniejszej SIWZ przysługują również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131747">
        <w:rPr>
          <w:rFonts w:ascii="Century Gothic" w:hAnsi="Century Gothic" w:cs="Century Gothic"/>
          <w:sz w:val="22"/>
          <w:szCs w:val="22"/>
        </w:rPr>
        <w:t>organizacjom wpisanym na listę, o któr</w:t>
      </w:r>
      <w:r>
        <w:rPr>
          <w:rFonts w:ascii="Century Gothic" w:hAnsi="Century Gothic" w:cs="Century Gothic"/>
          <w:sz w:val="22"/>
          <w:szCs w:val="22"/>
        </w:rPr>
        <w:t>ej mowa w art. 154 pkt 5 PZP</w:t>
      </w:r>
      <w:r w:rsidRPr="00131747">
        <w:rPr>
          <w:rFonts w:ascii="Century Gothic" w:hAnsi="Century Gothic" w:cs="Century Gothic"/>
          <w:sz w:val="22"/>
          <w:szCs w:val="22"/>
        </w:rPr>
        <w:t>.</w:t>
      </w:r>
    </w:p>
    <w:p w:rsidR="005A5B24" w:rsidRPr="004E6EE1" w:rsidRDefault="005A5B24" w:rsidP="00404C7F">
      <w:pPr>
        <w:numPr>
          <w:ilvl w:val="3"/>
          <w:numId w:val="22"/>
        </w:numPr>
        <w:tabs>
          <w:tab w:val="clear" w:pos="288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Środkami ochrony prawnej są:</w:t>
      </w:r>
    </w:p>
    <w:p w:rsidR="005A5B24" w:rsidRPr="00131747" w:rsidRDefault="005A5B24" w:rsidP="00B222F1">
      <w:pPr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a) odwoł</w:t>
      </w:r>
      <w:r>
        <w:rPr>
          <w:rFonts w:ascii="Century Gothic" w:hAnsi="Century Gothic" w:cs="Century Gothic"/>
          <w:sz w:val="22"/>
          <w:szCs w:val="22"/>
        </w:rPr>
        <w:t>anie – art. 180 PZP</w:t>
      </w:r>
      <w:r w:rsidRPr="00131747">
        <w:rPr>
          <w:rFonts w:ascii="Century Gothic" w:hAnsi="Century Gothic" w:cs="Century Gothic"/>
          <w:sz w:val="22"/>
          <w:szCs w:val="22"/>
        </w:rPr>
        <w:t xml:space="preserve"> i następne,</w:t>
      </w:r>
    </w:p>
    <w:p w:rsidR="005A5B24" w:rsidRDefault="005A5B24" w:rsidP="00B222F1">
      <w:pPr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b) skarga do są</w:t>
      </w:r>
      <w:r>
        <w:rPr>
          <w:rFonts w:ascii="Century Gothic" w:hAnsi="Century Gothic" w:cs="Century Gothic"/>
          <w:sz w:val="22"/>
          <w:szCs w:val="22"/>
        </w:rPr>
        <w:t>du – art. 198a PZP</w:t>
      </w:r>
      <w:r w:rsidRPr="00131747">
        <w:rPr>
          <w:rFonts w:ascii="Century Gothic" w:hAnsi="Century Gothic" w:cs="Century Gothic"/>
          <w:sz w:val="22"/>
          <w:szCs w:val="22"/>
        </w:rPr>
        <w:t xml:space="preserve"> i następne.</w:t>
      </w:r>
    </w:p>
    <w:p w:rsidR="005A5B24" w:rsidRPr="004E6EE1" w:rsidRDefault="005A5B24" w:rsidP="00404C7F">
      <w:pPr>
        <w:numPr>
          <w:ilvl w:val="3"/>
          <w:numId w:val="22"/>
        </w:numPr>
        <w:tabs>
          <w:tab w:val="clear" w:pos="288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Odwołanie przysługuje wyłącznie wobec:</w:t>
      </w:r>
    </w:p>
    <w:p w:rsidR="005A5B24" w:rsidRDefault="005A5B24" w:rsidP="00404C7F">
      <w:pPr>
        <w:numPr>
          <w:ilvl w:val="2"/>
          <w:numId w:val="28"/>
        </w:numPr>
        <w:tabs>
          <w:tab w:val="clear" w:pos="2985"/>
          <w:tab w:val="num" w:pos="900"/>
        </w:tabs>
        <w:autoSpaceDE w:val="0"/>
        <w:autoSpaceDN w:val="0"/>
        <w:adjustRightInd w:val="0"/>
        <w:ind w:left="900" w:hanging="36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opisu sposobu dokonywania oceny spełnienia warunków udziału w postępowaniu,</w:t>
      </w:r>
    </w:p>
    <w:p w:rsidR="005A5B24" w:rsidRDefault="005A5B24" w:rsidP="00404C7F">
      <w:pPr>
        <w:numPr>
          <w:ilvl w:val="2"/>
          <w:numId w:val="28"/>
        </w:numPr>
        <w:tabs>
          <w:tab w:val="clear" w:pos="2985"/>
          <w:tab w:val="num" w:pos="900"/>
        </w:tabs>
        <w:autoSpaceDE w:val="0"/>
        <w:autoSpaceDN w:val="0"/>
        <w:adjustRightInd w:val="0"/>
        <w:ind w:left="900" w:hanging="36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wykluczenia odwołującego z postępowania o udzielenia zamówienia,</w:t>
      </w:r>
    </w:p>
    <w:p w:rsidR="005A5B24" w:rsidRPr="00131747" w:rsidRDefault="005A5B24" w:rsidP="00404C7F">
      <w:pPr>
        <w:numPr>
          <w:ilvl w:val="2"/>
          <w:numId w:val="28"/>
        </w:numPr>
        <w:tabs>
          <w:tab w:val="clear" w:pos="2985"/>
          <w:tab w:val="num" w:pos="900"/>
        </w:tabs>
        <w:autoSpaceDE w:val="0"/>
        <w:autoSpaceDN w:val="0"/>
        <w:adjustRightInd w:val="0"/>
        <w:ind w:left="900" w:hanging="36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odrzucenia oferty odwołującego się.</w:t>
      </w:r>
    </w:p>
    <w:p w:rsidR="005A5B24" w:rsidRDefault="005A5B24" w:rsidP="00404C7F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Odwołanie powinno wskazać czynność lub zaniechanie czynności Zamawiającego, której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131747">
        <w:rPr>
          <w:rFonts w:ascii="Century Gothic" w:hAnsi="Century Gothic" w:cs="Century Gothic"/>
          <w:sz w:val="22"/>
          <w:szCs w:val="22"/>
        </w:rPr>
        <w:t xml:space="preserve">zarzuca się niezgodność </w:t>
      </w:r>
      <w:r>
        <w:rPr>
          <w:rFonts w:ascii="Century Gothic" w:hAnsi="Century Gothic" w:cs="Century Gothic"/>
          <w:sz w:val="22"/>
          <w:szCs w:val="22"/>
        </w:rPr>
        <w:t>z przepisami PZP</w:t>
      </w:r>
      <w:r w:rsidRPr="00131747">
        <w:rPr>
          <w:rFonts w:ascii="Century Gothic" w:hAnsi="Century Gothic" w:cs="Century Gothic"/>
          <w:sz w:val="22"/>
          <w:szCs w:val="22"/>
        </w:rPr>
        <w:t>., zawierać zwięzłe przedstawienie zarzutów,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131747">
        <w:rPr>
          <w:rFonts w:ascii="Century Gothic" w:hAnsi="Century Gothic" w:cs="Century Gothic"/>
          <w:sz w:val="22"/>
          <w:szCs w:val="22"/>
        </w:rPr>
        <w:t>określać żądanie oraz wskazywać okoliczności faktyczne i prawne uzasadniające wniesienie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131747">
        <w:rPr>
          <w:rFonts w:ascii="Century Gothic" w:hAnsi="Century Gothic" w:cs="Century Gothic"/>
          <w:sz w:val="22"/>
          <w:szCs w:val="22"/>
        </w:rPr>
        <w:t>odwołania. Odwołanie wnosi się do Prezesa Krajowej Izby Odwoławczej.</w:t>
      </w:r>
    </w:p>
    <w:p w:rsidR="005A5B24" w:rsidRPr="00131747" w:rsidRDefault="005A5B24" w:rsidP="00404C7F">
      <w:pPr>
        <w:numPr>
          <w:ilvl w:val="0"/>
          <w:numId w:val="22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hAnsi="Century Gothic" w:cs="Century Gothic"/>
          <w:sz w:val="22"/>
          <w:szCs w:val="22"/>
        </w:rPr>
      </w:pPr>
      <w:r w:rsidRPr="00131747">
        <w:rPr>
          <w:rFonts w:ascii="Century Gothic" w:hAnsi="Century Gothic" w:cs="Century Gothic"/>
          <w:sz w:val="22"/>
          <w:szCs w:val="22"/>
        </w:rPr>
        <w:t>Skarga do sądu przysługuje stronom oraz uczestnikom postępowania odwoławczego na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 w:rsidRPr="00131747">
        <w:rPr>
          <w:rFonts w:ascii="Century Gothic" w:hAnsi="Century Gothic" w:cs="Century Gothic"/>
          <w:sz w:val="22"/>
          <w:szCs w:val="22"/>
        </w:rPr>
        <w:t>orzeczenie Krajowej Izby Odwoławczej.</w:t>
      </w:r>
    </w:p>
    <w:p w:rsidR="005A5B24" w:rsidRPr="00A5309D" w:rsidRDefault="005A5B24" w:rsidP="00B222F1">
      <w:pPr>
        <w:pStyle w:val="BodyTextIndent"/>
        <w:ind w:left="0"/>
        <w:jc w:val="both"/>
        <w:rPr>
          <w:rFonts w:ascii="Century Gothic" w:hAnsi="Century Gothic" w:cs="Century Gothic"/>
        </w:rPr>
      </w:pPr>
    </w:p>
    <w:p w:rsidR="005A5B24" w:rsidRPr="003C5D31" w:rsidRDefault="005A5B24" w:rsidP="00B222F1">
      <w:pPr>
        <w:pStyle w:val="Heading1"/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19" w:name="_Toc308612934"/>
      <w:r w:rsidRPr="003C5D31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ROZDZIAŁ XIX PODWYKONAWSTWO</w:t>
      </w:r>
      <w:bookmarkEnd w:id="19"/>
      <w:r w:rsidRPr="003C5D31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 xml:space="preserve"> </w:t>
      </w:r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F15A70">
        <w:rPr>
          <w:rFonts w:ascii="Century Gothic" w:eastAsia="CenturyGothic" w:hAnsi="Century Gothic" w:cs="Century Gothic"/>
          <w:sz w:val="22"/>
          <w:szCs w:val="22"/>
        </w:rPr>
        <w:t>Wykonawca może powierzyć wykonanie zamówienia podwykonawcom w zakresie określonym w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F15A70">
        <w:rPr>
          <w:rFonts w:ascii="Century Gothic" w:eastAsia="CenturyGothic" w:hAnsi="Century Gothic" w:cs="Century Gothic"/>
          <w:sz w:val="22"/>
          <w:szCs w:val="22"/>
        </w:rPr>
        <w:t>ofercie.</w:t>
      </w:r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hAnsi="Century Gothic" w:cs="Century Gothic"/>
          <w:sz w:val="22"/>
          <w:szCs w:val="22"/>
        </w:rPr>
      </w:pPr>
      <w:r w:rsidRPr="00F03435">
        <w:rPr>
          <w:rFonts w:ascii="Century Gothic" w:hAnsi="Century Gothic" w:cs="Century Gothic"/>
          <w:sz w:val="22"/>
          <w:szCs w:val="22"/>
        </w:rPr>
        <w:t>Zamawiający żąda wskazania przez Wykonawcę w ofercie części zamówienia, której wykonanie zamierza powierzyć podwykonawcom.</w:t>
      </w:r>
    </w:p>
    <w:p w:rsidR="005A5B24" w:rsidRPr="00F03435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3C5D31" w:rsidRDefault="005A5B24" w:rsidP="00B222F1">
      <w:pPr>
        <w:pStyle w:val="Heading1"/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20" w:name="_Toc308612935"/>
      <w:r w:rsidRPr="003C5D31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ROZDZIAŁ XX. ZAMÓWIENIA CZĘŚCIOWE</w:t>
      </w:r>
      <w:bookmarkEnd w:id="20"/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F15A70">
        <w:rPr>
          <w:rFonts w:ascii="Century Gothic" w:eastAsia="CenturyGothic" w:hAnsi="Century Gothic" w:cs="Century Gothic"/>
          <w:sz w:val="22"/>
          <w:szCs w:val="22"/>
        </w:rPr>
        <w:t xml:space="preserve">Zamawiający </w:t>
      </w:r>
      <w:r>
        <w:rPr>
          <w:rFonts w:ascii="Century Gothic" w:eastAsia="CenturyGothic" w:hAnsi="Century Gothic" w:cs="Century Gothic"/>
          <w:sz w:val="22"/>
          <w:szCs w:val="22"/>
        </w:rPr>
        <w:t>dopuszcza składanie</w:t>
      </w:r>
      <w:r w:rsidRPr="00F15A70">
        <w:rPr>
          <w:rFonts w:ascii="Century Gothic" w:eastAsia="CenturyGothic" w:hAnsi="Century Gothic" w:cs="Century Gothic"/>
          <w:sz w:val="22"/>
          <w:szCs w:val="22"/>
        </w:rPr>
        <w:t xml:space="preserve"> ofert częściowych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na poszczególne części wymieniowe w opisie przedmiotu zamówienia</w:t>
      </w:r>
      <w:r w:rsidRPr="00F15A70">
        <w:rPr>
          <w:rFonts w:ascii="Century Gothic" w:eastAsia="CenturyGothic" w:hAnsi="Century Gothic" w:cs="Century Gothic"/>
          <w:sz w:val="22"/>
          <w:szCs w:val="22"/>
        </w:rPr>
        <w:t>.</w:t>
      </w:r>
    </w:p>
    <w:p w:rsidR="005A5B24" w:rsidRPr="00F15A70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3C5D31" w:rsidRDefault="005A5B24" w:rsidP="00B222F1">
      <w:pPr>
        <w:pStyle w:val="Heading1"/>
        <w:rPr>
          <w:rFonts w:ascii="Century Gothic" w:eastAsia="CenturyGothic" w:hAnsi="Century Gothic"/>
          <w:b/>
          <w:bCs/>
          <w:spacing w:val="-13"/>
          <w:sz w:val="22"/>
          <w:szCs w:val="22"/>
          <w:u w:val="single"/>
        </w:rPr>
      </w:pPr>
      <w:bookmarkStart w:id="21" w:name="_Toc308612936"/>
      <w:r w:rsidRPr="003C5D31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 xml:space="preserve">ROZDAIAŁ XXI. UMOWA </w:t>
      </w:r>
      <w:r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RAMOWA</w:t>
      </w:r>
      <w:bookmarkEnd w:id="21"/>
    </w:p>
    <w:p w:rsidR="005A5B24" w:rsidRPr="00F15A70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F15A70">
        <w:rPr>
          <w:rFonts w:ascii="Century Gothic" w:eastAsia="CenturyGothic" w:hAnsi="Century Gothic" w:cs="Century Gothic"/>
          <w:sz w:val="22"/>
          <w:szCs w:val="22"/>
        </w:rPr>
        <w:t>Zamawiający nie przewiduje zawarcia umowy ramowej.</w:t>
      </w:r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b/>
          <w:bCs/>
          <w:sz w:val="22"/>
          <w:szCs w:val="22"/>
          <w:u w:val="single"/>
        </w:rPr>
      </w:pPr>
    </w:p>
    <w:p w:rsidR="005A5B24" w:rsidRPr="0004352A" w:rsidRDefault="005A5B24" w:rsidP="00B222F1">
      <w:pPr>
        <w:pStyle w:val="Heading1"/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22" w:name="_Toc308612937"/>
      <w:r w:rsidRPr="0004352A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ROZDZIAŁ XXIII. OFERTY WARIANTOWE</w:t>
      </w:r>
      <w:bookmarkEnd w:id="22"/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F15A70">
        <w:rPr>
          <w:rFonts w:ascii="Century Gothic" w:eastAsia="CenturyGothic" w:hAnsi="Century Gothic" w:cs="Century Gothic"/>
          <w:sz w:val="22"/>
          <w:szCs w:val="22"/>
        </w:rPr>
        <w:t>Zamawiający nie dopuszcza składania ofert wariantowych.</w:t>
      </w:r>
    </w:p>
    <w:p w:rsidR="005A5B24" w:rsidRPr="00F15A70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04352A" w:rsidRDefault="005A5B24" w:rsidP="00B222F1">
      <w:pPr>
        <w:pStyle w:val="Heading1"/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23" w:name="_Toc308612938"/>
      <w:r w:rsidRPr="0004352A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ROZDZIAŁ XXIV. WALUTA OBCA</w:t>
      </w:r>
      <w:bookmarkEnd w:id="23"/>
      <w:r w:rsidRPr="0004352A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 xml:space="preserve"> </w:t>
      </w:r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F15A70">
        <w:rPr>
          <w:rFonts w:ascii="Century Gothic" w:eastAsia="CenturyGothic" w:hAnsi="Century Gothic" w:cs="Century Gothic"/>
          <w:sz w:val="22"/>
          <w:szCs w:val="22"/>
        </w:rPr>
        <w:t>Zamawiający nie przewiduje rozliczeń w walucie obcej.</w:t>
      </w:r>
    </w:p>
    <w:p w:rsidR="005A5B24" w:rsidRPr="00F15A70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04352A" w:rsidRDefault="005A5B24" w:rsidP="00B222F1">
      <w:pPr>
        <w:pStyle w:val="Heading1"/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24" w:name="_Toc308612939"/>
      <w:r w:rsidRPr="0004352A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ROZDZIAŁ XXV. AUKCJA ELEKTRONICZNA</w:t>
      </w:r>
      <w:bookmarkEnd w:id="24"/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F15A70">
        <w:rPr>
          <w:rFonts w:ascii="Century Gothic" w:eastAsia="CenturyGothic" w:hAnsi="Century Gothic" w:cs="Century Gothic"/>
          <w:sz w:val="22"/>
          <w:szCs w:val="22"/>
        </w:rPr>
        <w:t>Zamawiający nie przewiduje przeprowadzenia aukcji elektronicznej.</w:t>
      </w:r>
    </w:p>
    <w:p w:rsidR="005A5B24" w:rsidRPr="00F15A70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04352A" w:rsidRDefault="005A5B24" w:rsidP="00B222F1">
      <w:pPr>
        <w:pStyle w:val="Heading1"/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25" w:name="_Toc308612940"/>
      <w:r w:rsidRPr="0004352A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ROZDZIAŁ XXVI. ZWROT KOSZTÓW UDZIAŁU W POSTĘPOWANIU</w:t>
      </w:r>
      <w:bookmarkEnd w:id="25"/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  <w:r w:rsidRPr="00F15A70">
        <w:rPr>
          <w:rFonts w:ascii="Century Gothic" w:eastAsia="CenturyGothic" w:hAnsi="Century Gothic" w:cs="Century Gothic"/>
          <w:sz w:val="22"/>
          <w:szCs w:val="22"/>
        </w:rPr>
        <w:t>Zamawiający nie przewiduje zwrotu koszt</w:t>
      </w:r>
      <w:r>
        <w:rPr>
          <w:rFonts w:ascii="Century Gothic" w:eastAsia="CenturyGothic" w:hAnsi="Century Gothic" w:cs="Century Gothic"/>
          <w:sz w:val="22"/>
          <w:szCs w:val="22"/>
        </w:rPr>
        <w:t>ów</w:t>
      </w:r>
      <w:r w:rsidRPr="00F15A70">
        <w:rPr>
          <w:rFonts w:ascii="Century Gothic" w:eastAsia="CenturyGothic" w:hAnsi="Century Gothic" w:cs="Century Gothic"/>
          <w:sz w:val="22"/>
          <w:szCs w:val="22"/>
        </w:rPr>
        <w:t xml:space="preserve"> udziału w postępowania za wyjątkiem sytuacji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F15A70">
        <w:rPr>
          <w:rFonts w:ascii="Century Gothic" w:eastAsia="CenturyGothic" w:hAnsi="Century Gothic" w:cs="Century Gothic"/>
          <w:sz w:val="22"/>
          <w:szCs w:val="22"/>
        </w:rPr>
        <w:t>określonej w art. 93 ust. 4 Pzp.</w:t>
      </w:r>
    </w:p>
    <w:p w:rsidR="005A5B24" w:rsidRDefault="005A5B24" w:rsidP="00B222F1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sz w:val="22"/>
          <w:szCs w:val="22"/>
        </w:rPr>
      </w:pPr>
    </w:p>
    <w:p w:rsidR="005A5B24" w:rsidRPr="0004352A" w:rsidRDefault="005A5B24" w:rsidP="00B222F1">
      <w:pPr>
        <w:pStyle w:val="Heading1"/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26" w:name="_Toc308612941"/>
      <w:r w:rsidRPr="0004352A">
        <w:rPr>
          <w:rFonts w:ascii="Century Gothic" w:eastAsia="CenturyGothic" w:hAnsi="Century Gothic" w:cs="Century Gothic"/>
          <w:b/>
          <w:bCs/>
          <w:spacing w:val="-13"/>
          <w:sz w:val="22"/>
          <w:szCs w:val="22"/>
          <w:u w:val="single"/>
        </w:rPr>
        <w:t>ROZDZIAŁ XXVII. ZALICZKI</w:t>
      </w:r>
      <w:bookmarkEnd w:id="26"/>
    </w:p>
    <w:p w:rsidR="005A5B24" w:rsidRDefault="005A5B24" w:rsidP="00B222F1">
      <w:pPr>
        <w:ind w:right="-108"/>
        <w:jc w:val="both"/>
        <w:rPr>
          <w:rFonts w:ascii="Century Gothic" w:hAnsi="Century Gothic" w:cs="Century Gothic"/>
          <w:sz w:val="22"/>
          <w:szCs w:val="22"/>
        </w:rPr>
      </w:pPr>
      <w:r w:rsidRPr="003C5D31">
        <w:rPr>
          <w:rFonts w:ascii="Century Gothic" w:hAnsi="Century Gothic" w:cs="Century Gothic"/>
          <w:sz w:val="22"/>
          <w:szCs w:val="22"/>
        </w:rPr>
        <w:t xml:space="preserve">Zamawiający nie przewiduje udzielania Wykonawcom zaliczek </w:t>
      </w:r>
      <w:r>
        <w:rPr>
          <w:rFonts w:ascii="Century Gothic" w:hAnsi="Century Gothic" w:cs="Century Gothic"/>
          <w:sz w:val="22"/>
          <w:szCs w:val="22"/>
        </w:rPr>
        <w:t xml:space="preserve">na poczet wykonania          </w:t>
      </w:r>
      <w:r w:rsidRPr="003C5D31">
        <w:rPr>
          <w:rFonts w:ascii="Century Gothic" w:hAnsi="Century Gothic" w:cs="Century Gothic"/>
          <w:sz w:val="22"/>
          <w:szCs w:val="22"/>
        </w:rPr>
        <w:t>zamówienia</w:t>
      </w:r>
    </w:p>
    <w:p w:rsidR="005A5B24" w:rsidRDefault="005A5B24" w:rsidP="00B222F1">
      <w:pPr>
        <w:ind w:right="-108"/>
        <w:jc w:val="both"/>
        <w:rPr>
          <w:rFonts w:ascii="Century Gothic" w:hAnsi="Century Gothic" w:cs="Century Gothic"/>
          <w:sz w:val="22"/>
          <w:szCs w:val="22"/>
        </w:rPr>
      </w:pPr>
    </w:p>
    <w:p w:rsidR="005A5B24" w:rsidRPr="0004352A" w:rsidRDefault="005A5B24" w:rsidP="00B222F1">
      <w:pPr>
        <w:pStyle w:val="Heading1"/>
        <w:rPr>
          <w:rFonts w:ascii="Century Gothic" w:hAnsi="Century Gothic" w:cs="Century Gothic"/>
          <w:b/>
          <w:bCs/>
          <w:spacing w:val="-13"/>
          <w:sz w:val="22"/>
          <w:szCs w:val="22"/>
          <w:u w:val="single"/>
        </w:rPr>
      </w:pPr>
      <w:bookmarkStart w:id="27" w:name="_Toc308612942"/>
      <w:r w:rsidRPr="0004352A">
        <w:rPr>
          <w:rFonts w:ascii="Century Gothic" w:hAnsi="Century Gothic" w:cs="Century Gothic"/>
          <w:b/>
          <w:bCs/>
          <w:spacing w:val="-13"/>
          <w:sz w:val="22"/>
          <w:szCs w:val="22"/>
          <w:u w:val="single"/>
        </w:rPr>
        <w:t>ROZDZIAŁ XXVI</w:t>
      </w:r>
      <w:r>
        <w:rPr>
          <w:rFonts w:ascii="Century Gothic" w:hAnsi="Century Gothic" w:cs="Century Gothic"/>
          <w:b/>
          <w:bCs/>
          <w:spacing w:val="-13"/>
          <w:sz w:val="22"/>
          <w:szCs w:val="22"/>
          <w:u w:val="single"/>
        </w:rPr>
        <w:t>II WYMAGANIA DOTYCZACE ZATRUDNIE</w:t>
      </w:r>
      <w:r w:rsidRPr="0004352A">
        <w:rPr>
          <w:rFonts w:ascii="Century Gothic" w:hAnsi="Century Gothic" w:cs="Century Gothic"/>
          <w:b/>
          <w:bCs/>
          <w:spacing w:val="-13"/>
          <w:sz w:val="22"/>
          <w:szCs w:val="22"/>
          <w:u w:val="single"/>
        </w:rPr>
        <w:t>NIA</w:t>
      </w:r>
      <w:bookmarkEnd w:id="27"/>
    </w:p>
    <w:p w:rsidR="005A5B24" w:rsidRPr="003C5D31" w:rsidRDefault="005A5B24" w:rsidP="00B222F1">
      <w:pPr>
        <w:ind w:right="-108"/>
        <w:jc w:val="both"/>
        <w:rPr>
          <w:rFonts w:ascii="Century Gothic" w:hAnsi="Century Gothic" w:cs="Century Gothic"/>
          <w:sz w:val="22"/>
          <w:szCs w:val="22"/>
        </w:rPr>
      </w:pPr>
      <w:r w:rsidRPr="003C5D31">
        <w:rPr>
          <w:rFonts w:ascii="Century Gothic" w:hAnsi="Century Gothic" w:cs="Century Gothic"/>
          <w:sz w:val="22"/>
          <w:szCs w:val="22"/>
        </w:rPr>
        <w:t>Zamawiający nie wymaga, aby Wykonawca zatrudn</w:t>
      </w:r>
      <w:r>
        <w:rPr>
          <w:rFonts w:ascii="Century Gothic" w:hAnsi="Century Gothic" w:cs="Century Gothic"/>
          <w:sz w:val="22"/>
          <w:szCs w:val="22"/>
        </w:rPr>
        <w:t xml:space="preserve">iał osoby wymienione w  art. 29 </w:t>
      </w:r>
      <w:r w:rsidRPr="003C5D31">
        <w:rPr>
          <w:rFonts w:ascii="Century Gothic" w:hAnsi="Century Gothic" w:cs="Century Gothic"/>
          <w:sz w:val="22"/>
          <w:szCs w:val="22"/>
        </w:rPr>
        <w:t xml:space="preserve">ust. 4 ustawy Pzp  przy realizacji zamówienia.  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rPr>
          <w:rFonts w:ascii="Century Gothic" w:hAnsi="Century Gothic" w:cs="Century Gothic"/>
          <w:b/>
          <w:bCs/>
          <w:i/>
          <w:iCs/>
          <w:color w:val="000000"/>
          <w:sz w:val="22"/>
          <w:szCs w:val="22"/>
        </w:rPr>
      </w:pPr>
    </w:p>
    <w:tbl>
      <w:tblPr>
        <w:tblW w:w="0" w:type="auto"/>
        <w:tblCellSpacing w:w="20" w:type="dxa"/>
        <w:tblInd w:w="-106" w:type="dxa"/>
        <w:tblLook w:val="01E0"/>
      </w:tblPr>
      <w:tblGrid>
        <w:gridCol w:w="9292"/>
      </w:tblGrid>
      <w:tr w:rsidR="005A5B24" w:rsidRPr="00DE1AA6">
        <w:trPr>
          <w:tblCellSpacing w:w="20" w:type="dxa"/>
        </w:trPr>
        <w:tc>
          <w:tcPr>
            <w:tcW w:w="9212" w:type="dxa"/>
          </w:tcPr>
          <w:p w:rsidR="005A5B24" w:rsidRPr="0004352A" w:rsidRDefault="005A5B24" w:rsidP="00B222F1">
            <w:pPr>
              <w:pStyle w:val="Heading1"/>
              <w:rPr>
                <w:rFonts w:ascii="Century Gothic" w:hAnsi="Century Gothic" w:cs="Century Gothic"/>
                <w:b/>
                <w:bCs/>
                <w:spacing w:val="-13"/>
                <w:u w:val="single"/>
              </w:rPr>
            </w:pPr>
            <w:bookmarkStart w:id="28" w:name="_Toc308612943"/>
            <w:r w:rsidRPr="0004352A">
              <w:rPr>
                <w:rFonts w:ascii="Century Gothic" w:hAnsi="Century Gothic" w:cs="Century Gothic"/>
                <w:b/>
                <w:bCs/>
                <w:spacing w:val="-13"/>
                <w:sz w:val="22"/>
                <w:szCs w:val="22"/>
                <w:u w:val="single"/>
              </w:rPr>
              <w:t>ROZDZIAŁ XXIII. POSTANOWIENIA KOŃCOWE</w:t>
            </w:r>
            <w:bookmarkEnd w:id="28"/>
          </w:p>
        </w:tc>
      </w:tr>
    </w:tbl>
    <w:p w:rsidR="005A5B24" w:rsidRDefault="005A5B24" w:rsidP="00B222F1">
      <w:pPr>
        <w:widowControl w:val="0"/>
        <w:shd w:val="clear" w:color="auto" w:fill="FFFFFF"/>
        <w:tabs>
          <w:tab w:val="num" w:pos="2880"/>
        </w:tabs>
        <w:autoSpaceDE w:val="0"/>
        <w:autoSpaceDN w:val="0"/>
        <w:adjustRightInd w:val="0"/>
        <w:spacing w:line="259" w:lineRule="exact"/>
        <w:ind w:right="494"/>
        <w:jc w:val="both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W sprawach nieuregulowanych w niniejszej specyfika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softHyphen/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cji mają zastosowanie przepisy ustawy Prawo zamówień publicznych i przepisy Kodeksu Cywilnego.</w:t>
      </w:r>
      <w:r w:rsidRPr="00A5309D">
        <w:rPr>
          <w:rFonts w:ascii="Century Gothic" w:hAnsi="Century Gothic" w:cs="Century Gothic"/>
          <w:b/>
          <w:bCs/>
          <w:color w:val="000000"/>
          <w:sz w:val="20"/>
          <w:szCs w:val="20"/>
        </w:rPr>
        <w:t xml:space="preserve"> </w:t>
      </w: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12"/>
      </w:tblGrid>
      <w:tr w:rsidR="005A5B24" w:rsidRPr="008C4907">
        <w:trPr>
          <w:trHeight w:val="835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</w:tcPr>
          <w:p w:rsidR="005A5B24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  <w:p w:rsidR="005A5B24" w:rsidRDefault="005A5B24" w:rsidP="00B222F1">
            <w:pPr>
              <w:rPr>
                <w:rFonts w:ascii="Century Gothic" w:hAnsi="Century Gothic" w:cs="Century Gothic"/>
                <w:b/>
                <w:bCs/>
              </w:rPr>
            </w:pPr>
          </w:p>
          <w:p w:rsidR="005A5B24" w:rsidRPr="008C4907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8C4907">
              <w:rPr>
                <w:rFonts w:ascii="Century Gothic" w:hAnsi="Century Gothic" w:cs="Century Gothic"/>
                <w:b/>
                <w:bCs/>
              </w:rPr>
              <w:t>CZĘŚĆ II</w:t>
            </w:r>
          </w:p>
          <w:p w:rsidR="005A5B24" w:rsidRPr="008C4907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8C4907">
              <w:rPr>
                <w:rFonts w:ascii="Century Gothic" w:hAnsi="Century Gothic" w:cs="Century Gothic"/>
                <w:b/>
                <w:bCs/>
              </w:rPr>
              <w:t>FORMULARZE OFERTY</w:t>
            </w:r>
          </w:p>
          <w:p w:rsidR="005A5B24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</w:rPr>
              <w:t>I F</w:t>
            </w:r>
            <w:r w:rsidRPr="008C4907">
              <w:rPr>
                <w:rFonts w:ascii="Century Gothic" w:hAnsi="Century Gothic" w:cs="Century Gothic"/>
                <w:b/>
                <w:bCs/>
              </w:rPr>
              <w:t>ORMULARZE ZAŁACZNIKÓW DO OFERTY</w:t>
            </w:r>
          </w:p>
          <w:p w:rsidR="005A5B24" w:rsidRDefault="005A5B24" w:rsidP="00B222F1">
            <w:pPr>
              <w:rPr>
                <w:rFonts w:ascii="Century Gothic" w:hAnsi="Century Gothic" w:cs="Century Gothic"/>
                <w:b/>
                <w:bCs/>
              </w:rPr>
            </w:pPr>
          </w:p>
          <w:p w:rsidR="005A5B24" w:rsidRPr="008C4907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12"/>
      </w:tblGrid>
      <w:tr w:rsidR="005A5B24"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</w:tcPr>
          <w:p w:rsidR="005A5B24" w:rsidRDefault="005A5B24" w:rsidP="00B222F1"/>
          <w:p w:rsidR="005A5B24" w:rsidRPr="00547A9A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AC2B73">
              <w:rPr>
                <w:rFonts w:ascii="Century Gothic" w:hAnsi="Century Gothic" w:cs="Century Gothic"/>
                <w:b/>
                <w:bCs/>
              </w:rPr>
              <w:t>FORMULARZ OFERTY</w:t>
            </w:r>
          </w:p>
          <w:p w:rsidR="005A5B24" w:rsidRDefault="005A5B24" w:rsidP="00B222F1"/>
        </w:tc>
      </w:tr>
    </w:tbl>
    <w:p w:rsidR="005A5B24" w:rsidRPr="00DE1AA6" w:rsidRDefault="005A5B24" w:rsidP="00B222F1">
      <w:pPr>
        <w:pStyle w:val="Standard"/>
        <w:rPr>
          <w:rFonts w:ascii="Century Gothic" w:hAnsi="Century Gothic" w:cs="Century Gothic"/>
          <w:color w:val="000000"/>
          <w:spacing w:val="-2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</w:p>
    <w:p w:rsidR="005A5B24" w:rsidRPr="00AA0EDC" w:rsidRDefault="005A5B24" w:rsidP="00B222F1">
      <w:pPr>
        <w:pStyle w:val="Standard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Oferta jest złożona przez: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263"/>
        <w:gridCol w:w="7015"/>
      </w:tblGrid>
      <w:tr w:rsidR="005A5B24" w:rsidRPr="00AA0EDC">
        <w:tc>
          <w:tcPr>
            <w:tcW w:w="2263" w:type="dxa"/>
            <w:vAlign w:val="center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64" w:line="259" w:lineRule="exact"/>
              <w:rPr>
                <w:rFonts w:ascii="Book Antiqua" w:hAnsi="Book Antiqua" w:cs="Book Antiqua"/>
                <w:b/>
                <w:bCs/>
                <w:color w:val="000000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NAZWA(IMIĘ i NAZWISKO) I ADRES WYKONAWCY</w:t>
            </w:r>
          </w:p>
        </w:tc>
        <w:tc>
          <w:tcPr>
            <w:tcW w:w="7015" w:type="dxa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64" w:line="259" w:lineRule="exact"/>
              <w:rPr>
                <w:rFonts w:ascii="Book Antiqua" w:hAnsi="Book Antiqua" w:cs="Book Antiqua"/>
              </w:rPr>
            </w:pPr>
          </w:p>
        </w:tc>
      </w:tr>
      <w:tr w:rsidR="005A5B24" w:rsidRPr="00DE1AA6">
        <w:tc>
          <w:tcPr>
            <w:tcW w:w="2263" w:type="dxa"/>
            <w:vAlign w:val="center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59" w:lineRule="exact"/>
              <w:rPr>
                <w:rFonts w:ascii="Book Antiqua" w:hAnsi="Book Antiqua" w:cs="Book Antiqua"/>
                <w:b/>
                <w:bCs/>
                <w:color w:val="000000"/>
                <w:spacing w:val="12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pacing w:val="12"/>
                <w:sz w:val="22"/>
                <w:szCs w:val="22"/>
              </w:rPr>
              <w:t>NIP</w:t>
            </w:r>
          </w:p>
        </w:tc>
        <w:tc>
          <w:tcPr>
            <w:tcW w:w="7015" w:type="dxa"/>
          </w:tcPr>
          <w:p w:rsidR="005A5B24" w:rsidRPr="00DE1AA6" w:rsidRDefault="005A5B24" w:rsidP="00B222F1">
            <w:pPr>
              <w:rPr>
                <w:rFonts w:ascii="Century Gothic" w:hAnsi="Century Gothic" w:cs="Century Gothic"/>
              </w:rPr>
            </w:pPr>
          </w:p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59" w:lineRule="exact"/>
              <w:rPr>
                <w:rFonts w:ascii="Century Gothic" w:hAnsi="Century Gothic" w:cs="Century Gothic"/>
              </w:rPr>
            </w:pPr>
          </w:p>
        </w:tc>
      </w:tr>
      <w:tr w:rsidR="005A5B24" w:rsidRPr="00DE1AA6">
        <w:tc>
          <w:tcPr>
            <w:tcW w:w="2263" w:type="dxa"/>
            <w:vAlign w:val="center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Book Antiqua" w:hAnsi="Book Antiqua" w:cs="Book Antiqua"/>
                <w:b/>
                <w:bCs/>
                <w:color w:val="000000"/>
                <w:spacing w:val="23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pacing w:val="23"/>
                <w:sz w:val="22"/>
                <w:szCs w:val="22"/>
              </w:rPr>
              <w:t>REGON</w:t>
            </w:r>
            <w:r w:rsidRPr="00AA0EDC">
              <w:rPr>
                <w:rFonts w:ascii="Book Antiqua" w:hAnsi="Book Antiqua" w:cs="Book Antiqua"/>
                <w:b/>
                <w:bCs/>
                <w:color w:val="000000"/>
                <w:spacing w:val="12"/>
                <w:sz w:val="22"/>
                <w:szCs w:val="22"/>
              </w:rPr>
              <w:t>/PESEL</w:t>
            </w:r>
          </w:p>
        </w:tc>
        <w:tc>
          <w:tcPr>
            <w:tcW w:w="7015" w:type="dxa"/>
          </w:tcPr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Century Gothic" w:hAnsi="Century Gothic" w:cs="Century Gothic"/>
              </w:rPr>
            </w:pPr>
          </w:p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Century Gothic" w:hAnsi="Century Gothic" w:cs="Century Gothic"/>
              </w:rPr>
            </w:pPr>
          </w:p>
        </w:tc>
      </w:tr>
      <w:tr w:rsidR="005A5B24" w:rsidRPr="00DE1AA6">
        <w:tc>
          <w:tcPr>
            <w:tcW w:w="2263" w:type="dxa"/>
            <w:vAlign w:val="center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Book Antiqua" w:hAnsi="Book Antiqua" w:cs="Book Antiqua"/>
                <w:b/>
                <w:bCs/>
                <w:color w:val="000000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Nr konta</w:t>
            </w:r>
          </w:p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Book Antiqua" w:hAnsi="Book Antiqua" w:cs="Book Antiqua"/>
                <w:b/>
                <w:bCs/>
                <w:color w:val="000000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bankowego</w:t>
            </w:r>
          </w:p>
        </w:tc>
        <w:tc>
          <w:tcPr>
            <w:tcW w:w="7015" w:type="dxa"/>
          </w:tcPr>
          <w:p w:rsidR="005A5B24" w:rsidRPr="00DE1AA6" w:rsidRDefault="005A5B24" w:rsidP="00B222F1">
            <w:pPr>
              <w:rPr>
                <w:rFonts w:ascii="Century Gothic" w:hAnsi="Century Gothic" w:cs="Century Gothic"/>
              </w:rPr>
            </w:pPr>
          </w:p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Century Gothic" w:hAnsi="Century Gothic" w:cs="Century Gothic"/>
              </w:rPr>
            </w:pPr>
          </w:p>
        </w:tc>
      </w:tr>
      <w:tr w:rsidR="005A5B24" w:rsidRPr="00DE1AA6">
        <w:tc>
          <w:tcPr>
            <w:tcW w:w="2263" w:type="dxa"/>
            <w:vAlign w:val="center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Book Antiqua" w:hAnsi="Book Antiqua" w:cs="Book Antiqua"/>
                <w:b/>
                <w:bCs/>
                <w:color w:val="000000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Tel.</w:t>
            </w:r>
          </w:p>
        </w:tc>
        <w:tc>
          <w:tcPr>
            <w:tcW w:w="7015" w:type="dxa"/>
          </w:tcPr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Century Gothic" w:hAnsi="Century Gothic" w:cs="Century Gothic"/>
              </w:rPr>
            </w:pPr>
          </w:p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Century Gothic" w:hAnsi="Century Gothic" w:cs="Century Gothic"/>
              </w:rPr>
            </w:pPr>
          </w:p>
        </w:tc>
      </w:tr>
      <w:tr w:rsidR="005A5B24" w:rsidRPr="00DE1AA6">
        <w:tc>
          <w:tcPr>
            <w:tcW w:w="2263" w:type="dxa"/>
            <w:vAlign w:val="center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Book Antiqua" w:hAnsi="Book Antiqua" w:cs="Book Antiqua"/>
                <w:b/>
                <w:bCs/>
                <w:color w:val="000000"/>
                <w:spacing w:val="25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Fax</w:t>
            </w:r>
          </w:p>
        </w:tc>
        <w:tc>
          <w:tcPr>
            <w:tcW w:w="7015" w:type="dxa"/>
          </w:tcPr>
          <w:p w:rsidR="005A5B24" w:rsidRPr="00DE1AA6" w:rsidRDefault="005A5B24" w:rsidP="00B222F1">
            <w:pPr>
              <w:rPr>
                <w:rFonts w:ascii="Century Gothic" w:hAnsi="Century Gothic" w:cs="Century Gothic"/>
              </w:rPr>
            </w:pPr>
          </w:p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Century Gothic" w:hAnsi="Century Gothic" w:cs="Century Gothic"/>
              </w:rPr>
            </w:pPr>
          </w:p>
        </w:tc>
      </w:tr>
      <w:tr w:rsidR="005A5B24" w:rsidRPr="00DE1AA6">
        <w:tc>
          <w:tcPr>
            <w:tcW w:w="2263" w:type="dxa"/>
            <w:vAlign w:val="center"/>
          </w:tcPr>
          <w:p w:rsidR="005A5B24" w:rsidRPr="00AA0EDC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Book Antiqua" w:hAnsi="Book Antiqua" w:cs="Book Antiqua"/>
                <w:b/>
                <w:bCs/>
                <w:color w:val="000000"/>
                <w:spacing w:val="28"/>
              </w:rPr>
            </w:pPr>
            <w:r w:rsidRPr="00AA0EDC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015" w:type="dxa"/>
          </w:tcPr>
          <w:p w:rsidR="005A5B24" w:rsidRPr="00DE1AA6" w:rsidRDefault="005A5B24" w:rsidP="00B222F1">
            <w:pPr>
              <w:rPr>
                <w:rFonts w:ascii="Century Gothic" w:hAnsi="Century Gothic" w:cs="Century Gothic"/>
              </w:rPr>
            </w:pPr>
          </w:p>
          <w:p w:rsidR="005A5B24" w:rsidRPr="00DE1AA6" w:rsidRDefault="005A5B24" w:rsidP="00B2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rPr>
                <w:rFonts w:ascii="Century Gothic" w:hAnsi="Century Gothic" w:cs="Century Gothic"/>
              </w:rPr>
            </w:pPr>
          </w:p>
        </w:tc>
      </w:tr>
    </w:tbl>
    <w:p w:rsidR="005A5B24" w:rsidRPr="00DE1AA6" w:rsidRDefault="005A5B24" w:rsidP="00B222F1">
      <w:pPr>
        <w:rPr>
          <w:rFonts w:ascii="Century Gothic" w:hAnsi="Century Gothic" w:cs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  <w:r w:rsidRPr="00DE1AA6">
        <w:rPr>
          <w:rFonts w:ascii="Century Gothic" w:hAnsi="Century Gothic" w:cs="Century Gothic"/>
          <w:color w:val="000000"/>
          <w:spacing w:val="-2"/>
          <w:sz w:val="22"/>
          <w:szCs w:val="22"/>
        </w:rPr>
        <w:tab/>
      </w:r>
    </w:p>
    <w:p w:rsidR="005A5B24" w:rsidRPr="00AA0EDC" w:rsidRDefault="005A5B24" w:rsidP="00B222F1">
      <w:pPr>
        <w:rPr>
          <w:rFonts w:ascii="Book Antiqua" w:hAnsi="Book Antiqua" w:cs="Book Antiqua"/>
          <w:sz w:val="22"/>
          <w:szCs w:val="22"/>
        </w:rPr>
      </w:pPr>
      <w:r w:rsidRPr="00AA0EDC">
        <w:rPr>
          <w:rFonts w:ascii="Book Antiqua" w:hAnsi="Book Antiqua" w:cs="Book Antiqua"/>
          <w:color w:val="000000"/>
          <w:sz w:val="22"/>
          <w:szCs w:val="22"/>
        </w:rPr>
        <w:t>W związku z ogłoszeniem zamówienia publicz</w:t>
      </w:r>
      <w:r w:rsidRPr="00AA0EDC">
        <w:rPr>
          <w:rFonts w:ascii="Book Antiqua" w:hAnsi="Book Antiqua" w:cs="Book Antiqua"/>
          <w:color w:val="000000"/>
          <w:sz w:val="22"/>
          <w:szCs w:val="22"/>
        </w:rPr>
        <w:softHyphen/>
        <w:t>nego prowadzonego w trybie przetargu nieograniczonego na zadanie pn.:</w:t>
      </w:r>
    </w:p>
    <w:p w:rsidR="005A5B24" w:rsidRPr="00AA0EDC" w:rsidRDefault="005A5B24" w:rsidP="00B222F1">
      <w:pPr>
        <w:pStyle w:val="Header"/>
        <w:jc w:val="center"/>
        <w:rPr>
          <w:rFonts w:ascii="Book Antiqua" w:hAnsi="Book Antiqua" w:cs="Book Antiqua"/>
          <w:b/>
          <w:bCs/>
          <w:i/>
          <w:iCs/>
          <w:sz w:val="28"/>
          <w:szCs w:val="28"/>
        </w:rPr>
      </w:pPr>
      <w:r w:rsidRPr="00AA0EDC">
        <w:rPr>
          <w:rFonts w:ascii="Book Antiqua" w:hAnsi="Book Antiqua" w:cs="Book Antiqua"/>
          <w:b/>
          <w:bCs/>
          <w:i/>
          <w:iCs/>
          <w:sz w:val="28"/>
          <w:szCs w:val="28"/>
        </w:rPr>
        <w:t>„</w:t>
      </w:r>
      <w:r w:rsidRPr="00AA0EDC">
        <w:rPr>
          <w:rFonts w:ascii="Book Antiqua" w:hAnsi="Book Antiqua" w:cs="Book Antiqua"/>
          <w:b/>
          <w:bCs/>
          <w:sz w:val="20"/>
          <w:szCs w:val="20"/>
        </w:rPr>
        <w:t xml:space="preserve">Przeprowadzenie zajęć dotyczących indywidualizacji nauczania uczniów i uczennic                 </w:t>
      </w:r>
      <w:r>
        <w:rPr>
          <w:rFonts w:ascii="Book Antiqua" w:hAnsi="Book Antiqua" w:cs="Book Antiqua"/>
          <w:b/>
          <w:bCs/>
          <w:sz w:val="20"/>
          <w:szCs w:val="20"/>
        </w:rPr>
        <w:t xml:space="preserve">             </w:t>
      </w:r>
      <w:r w:rsidRPr="00AA0EDC">
        <w:rPr>
          <w:rFonts w:ascii="Book Antiqua" w:hAnsi="Book Antiqua" w:cs="Book Antiqua"/>
          <w:b/>
          <w:bCs/>
          <w:sz w:val="20"/>
          <w:szCs w:val="20"/>
        </w:rPr>
        <w:t xml:space="preserve"> w klasach I - III szkół podstawowych na terenie Gminy Ozimek w ramach projektu: </w:t>
      </w:r>
      <w:r w:rsidRPr="00AA0EDC">
        <w:rPr>
          <w:rFonts w:ascii="Book Antiqua" w:hAnsi="Book Antiqua" w:cs="Book Antiqua"/>
          <w:b/>
          <w:bCs/>
          <w:i/>
          <w:iCs/>
          <w:sz w:val="20"/>
          <w:szCs w:val="20"/>
        </w:rPr>
        <w:t>Indywidualizacja szansą na lepszy start</w:t>
      </w:r>
      <w:r w:rsidRPr="00AA0EDC">
        <w:rPr>
          <w:rFonts w:ascii="Book Antiqua" w:hAnsi="Book Antiqua" w:cs="Book Antiqua"/>
          <w:b/>
          <w:bCs/>
          <w:i/>
          <w:iCs/>
          <w:sz w:val="28"/>
          <w:szCs w:val="28"/>
        </w:rPr>
        <w:t>”</w:t>
      </w:r>
    </w:p>
    <w:p w:rsidR="005A5B24" w:rsidRPr="00AA0EDC" w:rsidRDefault="005A5B24" w:rsidP="00B222F1">
      <w:pPr>
        <w:ind w:left="360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5A5B24" w:rsidRDefault="005A5B24" w:rsidP="00404C7F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left" w:pos="360"/>
          <w:tab w:val="num" w:pos="3060"/>
        </w:tabs>
        <w:autoSpaceDE w:val="0"/>
        <w:autoSpaceDN w:val="0"/>
        <w:adjustRightInd w:val="0"/>
        <w:ind w:left="360"/>
        <w:rPr>
          <w:rFonts w:ascii="Century Gothic" w:hAnsi="Century Gothic" w:cs="Century Gothic"/>
          <w:color w:val="000000"/>
          <w:sz w:val="22"/>
          <w:szCs w:val="22"/>
        </w:rPr>
      </w:pPr>
      <w:r w:rsidRPr="0069282E">
        <w:rPr>
          <w:rFonts w:ascii="Century Gothic" w:hAnsi="Century Gothic" w:cs="Century Gothic"/>
          <w:sz w:val="22"/>
          <w:szCs w:val="22"/>
        </w:rPr>
        <w:t>proponuję wykonanie:</w:t>
      </w:r>
    </w:p>
    <w:p w:rsidR="005A5B24" w:rsidRPr="0069282E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sz w:val="22"/>
          <w:szCs w:val="22"/>
        </w:rPr>
      </w:pPr>
      <w:r w:rsidRPr="0069282E">
        <w:rPr>
          <w:rFonts w:ascii="Century Gothic" w:hAnsi="Century Gothic" w:cs="Century Gothic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5A5B24" w:rsidRPr="00321D49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i/>
          <w:iCs/>
          <w:sz w:val="18"/>
          <w:szCs w:val="18"/>
        </w:rPr>
      </w:pPr>
      <w:r w:rsidRPr="00321D49">
        <w:rPr>
          <w:rFonts w:ascii="Century Gothic" w:hAnsi="Century Gothic" w:cs="Century Gothic"/>
          <w:i/>
          <w:iCs/>
          <w:sz w:val="18"/>
          <w:szCs w:val="18"/>
        </w:rPr>
        <w:t>(wpisać wybraną część oraz rodzaj zajęć)</w:t>
      </w:r>
    </w:p>
    <w:p w:rsidR="005A5B24" w:rsidRPr="0069282E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sz w:val="22"/>
          <w:szCs w:val="22"/>
        </w:rPr>
      </w:pPr>
    </w:p>
    <w:p w:rsidR="005A5B24" w:rsidRPr="0069282E" w:rsidRDefault="005A5B24" w:rsidP="00321D49">
      <w:pPr>
        <w:autoSpaceDE w:val="0"/>
        <w:autoSpaceDN w:val="0"/>
        <w:adjustRightInd w:val="0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 xml:space="preserve">        </w:t>
      </w:r>
      <w:r w:rsidRPr="0069282E">
        <w:rPr>
          <w:rFonts w:ascii="Century Gothic" w:hAnsi="Century Gothic" w:cs="Century Gothic"/>
          <w:sz w:val="22"/>
          <w:szCs w:val="22"/>
        </w:rPr>
        <w:t>za 1 godzinę prowadzenia zajęć w wysokości brutto:</w:t>
      </w:r>
    </w:p>
    <w:p w:rsidR="005A5B24" w:rsidRPr="0069282E" w:rsidRDefault="005A5B24" w:rsidP="00321D49">
      <w:pPr>
        <w:autoSpaceDE w:val="0"/>
        <w:autoSpaceDN w:val="0"/>
        <w:adjustRightInd w:val="0"/>
        <w:rPr>
          <w:rFonts w:ascii="Century Gothic" w:hAnsi="Century Gothic" w:cs="Century Gothic"/>
          <w:sz w:val="22"/>
          <w:szCs w:val="22"/>
        </w:rPr>
      </w:pPr>
    </w:p>
    <w:p w:rsidR="005A5B24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sz w:val="22"/>
          <w:szCs w:val="22"/>
        </w:rPr>
      </w:pPr>
      <w:r w:rsidRPr="0069282E">
        <w:rPr>
          <w:rFonts w:ascii="Century Gothic" w:hAnsi="Century Gothic" w:cs="Century Gothic"/>
          <w:sz w:val="22"/>
          <w:szCs w:val="22"/>
        </w:rPr>
        <w:t>…....................................................................................................................................</w:t>
      </w:r>
    </w:p>
    <w:p w:rsidR="005A5B24" w:rsidRPr="0069282E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(słownie: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......</w:t>
      </w:r>
      <w:r>
        <w:rPr>
          <w:rFonts w:ascii="Century Gothic" w:hAnsi="Century Gothic" w:cs="Century Gothic"/>
          <w:color w:val="000000"/>
          <w:spacing w:val="-1"/>
          <w:sz w:val="22"/>
          <w:szCs w:val="22"/>
        </w:rPr>
        <w:t>........................................................................................................................)</w:t>
      </w:r>
    </w:p>
    <w:p w:rsidR="005A5B24" w:rsidRPr="00321D49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i/>
          <w:iCs/>
          <w:sz w:val="18"/>
          <w:szCs w:val="18"/>
        </w:rPr>
      </w:pPr>
      <w:r w:rsidRPr="00321D49">
        <w:rPr>
          <w:rFonts w:ascii="Century Gothic" w:hAnsi="Century Gothic" w:cs="Century Gothic"/>
          <w:i/>
          <w:iCs/>
          <w:sz w:val="18"/>
          <w:szCs w:val="18"/>
        </w:rPr>
        <w:t>(wpisać stawkę za 1 godzinę prowadzenia zajęć brutto)</w:t>
      </w:r>
    </w:p>
    <w:p w:rsidR="005A5B24" w:rsidRPr="0069282E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sz w:val="22"/>
          <w:szCs w:val="22"/>
        </w:rPr>
      </w:pPr>
    </w:p>
    <w:p w:rsidR="005A5B24" w:rsidRPr="0069282E" w:rsidRDefault="005A5B24" w:rsidP="00404C7F">
      <w:pPr>
        <w:numPr>
          <w:ilvl w:val="0"/>
          <w:numId w:val="38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 w:cs="Century Gothic"/>
          <w:sz w:val="22"/>
          <w:szCs w:val="22"/>
        </w:rPr>
      </w:pPr>
      <w:r w:rsidRPr="0069282E">
        <w:rPr>
          <w:rFonts w:ascii="Century Gothic" w:hAnsi="Century Gothic" w:cs="Century Gothic"/>
          <w:sz w:val="22"/>
          <w:szCs w:val="22"/>
        </w:rPr>
        <w:t>osoba która będzie prowadzić zajęcia:</w:t>
      </w:r>
    </w:p>
    <w:p w:rsidR="005A5B24" w:rsidRPr="0069282E" w:rsidRDefault="005A5B24" w:rsidP="00321D49">
      <w:pPr>
        <w:autoSpaceDE w:val="0"/>
        <w:autoSpaceDN w:val="0"/>
        <w:adjustRightInd w:val="0"/>
        <w:jc w:val="both"/>
        <w:rPr>
          <w:rFonts w:ascii="Century Gothic" w:hAnsi="Century Gothic" w:cs="Century Gothic"/>
          <w:sz w:val="22"/>
          <w:szCs w:val="22"/>
        </w:rPr>
      </w:pPr>
      <w:r w:rsidRPr="0069282E">
        <w:rPr>
          <w:rFonts w:ascii="Century Gothic" w:hAnsi="Century Gothic" w:cs="Century Gothic"/>
          <w:sz w:val="22"/>
          <w:szCs w:val="22"/>
        </w:rPr>
        <w:t xml:space="preserve"> </w:t>
      </w:r>
    </w:p>
    <w:p w:rsidR="005A5B24" w:rsidRPr="0069282E" w:rsidRDefault="005A5B24" w:rsidP="00321D49">
      <w:pPr>
        <w:autoSpaceDE w:val="0"/>
        <w:autoSpaceDN w:val="0"/>
        <w:adjustRightInd w:val="0"/>
        <w:jc w:val="center"/>
        <w:rPr>
          <w:rFonts w:ascii="Century Gothic" w:hAnsi="Century Gothic" w:cs="Century Gothic"/>
          <w:sz w:val="22"/>
          <w:szCs w:val="22"/>
        </w:rPr>
      </w:pPr>
      <w:r w:rsidRPr="0069282E">
        <w:rPr>
          <w:rFonts w:ascii="Century Gothic" w:hAnsi="Century Gothic" w:cs="Century Gothic"/>
          <w:sz w:val="22"/>
          <w:szCs w:val="22"/>
        </w:rPr>
        <w:t>.......................................................................................................................................</w:t>
      </w:r>
    </w:p>
    <w:p w:rsidR="005A5B24" w:rsidRPr="0069282E" w:rsidRDefault="005A5B24" w:rsidP="002F0876">
      <w:pPr>
        <w:autoSpaceDE w:val="0"/>
        <w:autoSpaceDN w:val="0"/>
        <w:adjustRightInd w:val="0"/>
        <w:jc w:val="center"/>
        <w:rPr>
          <w:rFonts w:ascii="Century Gothic" w:hAnsi="Century Gothic" w:cs="Century Gothic"/>
          <w:i/>
          <w:iCs/>
          <w:sz w:val="22"/>
          <w:szCs w:val="22"/>
        </w:rPr>
      </w:pPr>
      <w:r>
        <w:rPr>
          <w:rFonts w:ascii="Century Gothic" w:hAnsi="Century Gothic" w:cs="Century Gothic"/>
          <w:i/>
          <w:iCs/>
          <w:sz w:val="22"/>
          <w:szCs w:val="22"/>
        </w:rPr>
        <w:t>(I</w:t>
      </w:r>
      <w:r w:rsidRPr="0069282E">
        <w:rPr>
          <w:rFonts w:ascii="Century Gothic" w:hAnsi="Century Gothic" w:cs="Century Gothic"/>
          <w:i/>
          <w:iCs/>
          <w:sz w:val="22"/>
          <w:szCs w:val="22"/>
        </w:rPr>
        <w:t>mię i Nazwisko)</w:t>
      </w:r>
    </w:p>
    <w:p w:rsidR="005A5B24" w:rsidRDefault="005A5B24" w:rsidP="00B222F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  <w:rPr>
          <w:rFonts w:ascii="Century Gothic" w:hAnsi="Century Gothic" w:cs="Century Gothic"/>
          <w:color w:val="000000"/>
          <w:spacing w:val="-1"/>
          <w:sz w:val="22"/>
          <w:szCs w:val="22"/>
        </w:rPr>
      </w:pPr>
    </w:p>
    <w:p w:rsidR="005A5B24" w:rsidRDefault="005A5B24" w:rsidP="00B222F1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rPr>
          <w:rFonts w:ascii="Century Gothic" w:hAnsi="Century Gothic" w:cs="Century Gothic"/>
          <w:b/>
          <w:bCs/>
          <w:color w:val="000000"/>
          <w:sz w:val="22"/>
          <w:szCs w:val="22"/>
          <w:u w:val="single"/>
        </w:rPr>
      </w:pPr>
    </w:p>
    <w:p w:rsidR="005A5B24" w:rsidRPr="00F13B28" w:rsidRDefault="005A5B24" w:rsidP="00404C7F">
      <w:pPr>
        <w:widowControl w:val="0"/>
        <w:numPr>
          <w:ilvl w:val="0"/>
          <w:numId w:val="8"/>
        </w:numPr>
        <w:shd w:val="clear" w:color="auto" w:fill="FFFFFF"/>
        <w:tabs>
          <w:tab w:val="clear" w:pos="870"/>
          <w:tab w:val="left" w:pos="360"/>
          <w:tab w:val="num" w:pos="1080"/>
        </w:tabs>
        <w:autoSpaceDE w:val="0"/>
        <w:autoSpaceDN w:val="0"/>
        <w:adjustRightInd w:val="0"/>
        <w:ind w:left="360"/>
        <w:rPr>
          <w:rFonts w:ascii="Century Gothic" w:hAnsi="Century Gothic" w:cs="Century Gothic"/>
          <w:b/>
          <w:bCs/>
          <w:color w:val="000000"/>
          <w:sz w:val="22"/>
          <w:szCs w:val="22"/>
        </w:rPr>
      </w:pPr>
      <w:r w:rsidRPr="00F13B28">
        <w:rPr>
          <w:rFonts w:ascii="Century Gothic" w:hAnsi="Century Gothic" w:cs="Century Gothic"/>
          <w:color w:val="000000"/>
          <w:sz w:val="22"/>
          <w:szCs w:val="22"/>
        </w:rPr>
        <w:t xml:space="preserve">w terminie </w:t>
      </w:r>
      <w:r>
        <w:rPr>
          <w:rFonts w:ascii="Century Gothic" w:hAnsi="Century Gothic" w:cs="Century Gothic"/>
          <w:color w:val="000000"/>
          <w:sz w:val="22"/>
          <w:szCs w:val="22"/>
        </w:rPr>
        <w:t>(zgodny z opisem przedmiotu zamówienia dla poszczególnej części)</w:t>
      </w:r>
      <w:r w:rsidRPr="00F13B28">
        <w:rPr>
          <w:rFonts w:ascii="Century Gothic" w:hAnsi="Century Gothic" w:cs="Century Gothic"/>
          <w:color w:val="000000"/>
          <w:sz w:val="22"/>
          <w:szCs w:val="22"/>
        </w:rPr>
        <w:t>– ………………</w:t>
      </w:r>
      <w:r w:rsidRPr="00F13B28">
        <w:rPr>
          <w:rFonts w:ascii="Century Gothic" w:hAnsi="Century Gothic" w:cs="Century Gothic"/>
          <w:b/>
          <w:bCs/>
          <w:color w:val="000000"/>
          <w:sz w:val="22"/>
          <w:szCs w:val="22"/>
        </w:rPr>
        <w:t>…………………….</w:t>
      </w:r>
    </w:p>
    <w:p w:rsidR="005A5B24" w:rsidRDefault="005A5B24" w:rsidP="00404C7F">
      <w:pPr>
        <w:numPr>
          <w:ilvl w:val="0"/>
          <w:numId w:val="8"/>
        </w:numPr>
        <w:tabs>
          <w:tab w:val="left" w:pos="360"/>
          <w:tab w:val="num" w:pos="3060"/>
        </w:tabs>
        <w:autoSpaceDE w:val="0"/>
        <w:autoSpaceDN w:val="0"/>
        <w:adjustRightInd w:val="0"/>
        <w:ind w:left="360"/>
        <w:rPr>
          <w:rFonts w:ascii="Century Gothic" w:eastAsia="CenturyGothic" w:hAnsi="Century Gothic"/>
          <w:sz w:val="22"/>
          <w:szCs w:val="22"/>
        </w:rPr>
      </w:pPr>
      <w:r w:rsidRPr="00BD74A5">
        <w:rPr>
          <w:rFonts w:ascii="Century Gothic" w:eastAsia="CenturyGothic" w:hAnsi="Century Gothic" w:cs="Century Gothic"/>
          <w:sz w:val="22"/>
          <w:szCs w:val="22"/>
        </w:rPr>
        <w:t>Akceptujemy warunki płatności określone w projekcie umowy</w:t>
      </w:r>
    </w:p>
    <w:p w:rsidR="005A5B24" w:rsidRPr="00BD74A5" w:rsidRDefault="005A5B24" w:rsidP="00404C7F">
      <w:pPr>
        <w:numPr>
          <w:ilvl w:val="0"/>
          <w:numId w:val="8"/>
        </w:numPr>
        <w:tabs>
          <w:tab w:val="left" w:pos="360"/>
          <w:tab w:val="num" w:pos="3060"/>
        </w:tabs>
        <w:autoSpaceDE w:val="0"/>
        <w:autoSpaceDN w:val="0"/>
        <w:adjustRightInd w:val="0"/>
        <w:ind w:left="360"/>
        <w:rPr>
          <w:rFonts w:ascii="Century Gothic" w:eastAsia="CenturyGothic" w:hAnsi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oświadczam, że</w:t>
      </w:r>
      <w:r>
        <w:rPr>
          <w:rFonts w:ascii="Century Gothic" w:hAnsi="Century Gothic" w:cs="Century Gothic"/>
          <w:color w:val="000000"/>
          <w:spacing w:val="-1"/>
          <w:sz w:val="22"/>
          <w:szCs w:val="22"/>
        </w:rPr>
        <w:t>: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 xml:space="preserve"> </w:t>
      </w:r>
    </w:p>
    <w:p w:rsidR="005A5B24" w:rsidRPr="00BD74A5" w:rsidRDefault="005A5B24" w:rsidP="00404C7F">
      <w:pPr>
        <w:numPr>
          <w:ilvl w:val="1"/>
          <w:numId w:val="8"/>
        </w:numPr>
        <w:tabs>
          <w:tab w:val="clear" w:pos="1440"/>
          <w:tab w:val="left" w:pos="360"/>
          <w:tab w:val="num" w:pos="1800"/>
        </w:tabs>
        <w:autoSpaceDE w:val="0"/>
        <w:autoSpaceDN w:val="0"/>
        <w:adjustRightInd w:val="0"/>
        <w:ind w:left="360"/>
        <w:rPr>
          <w:rFonts w:ascii="Century Gothic" w:eastAsia="CenturyGothic" w:hAnsi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 xml:space="preserve">uważam się za związanego niniejszą ofertą </w:t>
      </w:r>
      <w:r w:rsidRPr="00DE1AA6">
        <w:rPr>
          <w:rFonts w:ascii="Century Gothic" w:hAnsi="Century Gothic" w:cs="Century Gothic"/>
          <w:color w:val="000000"/>
          <w:sz w:val="22"/>
          <w:szCs w:val="22"/>
        </w:rPr>
        <w:t>na czas wskazany w SIWZ;</w:t>
      </w:r>
    </w:p>
    <w:p w:rsidR="005A5B24" w:rsidRPr="00DE1AA6" w:rsidRDefault="005A5B24" w:rsidP="00404C7F">
      <w:pPr>
        <w:widowControl w:val="0"/>
        <w:numPr>
          <w:ilvl w:val="1"/>
          <w:numId w:val="8"/>
        </w:numPr>
        <w:shd w:val="clear" w:color="auto" w:fill="FFFFFF"/>
        <w:tabs>
          <w:tab w:val="clear" w:pos="1440"/>
          <w:tab w:val="left" w:pos="360"/>
          <w:tab w:val="num" w:pos="1800"/>
        </w:tabs>
        <w:autoSpaceDE w:val="0"/>
        <w:autoSpaceDN w:val="0"/>
        <w:adjustRightInd w:val="0"/>
        <w:ind w:left="360"/>
        <w:rPr>
          <w:rFonts w:ascii="Century Gothic" w:hAnsi="Century Gothic" w:cs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akceptuję warunki SIWZ i nie wnoszę do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nich uwag;</w:t>
      </w:r>
    </w:p>
    <w:p w:rsidR="005A5B24" w:rsidRPr="00DE1AA6" w:rsidRDefault="005A5B24" w:rsidP="00404C7F">
      <w:pPr>
        <w:widowControl w:val="0"/>
        <w:numPr>
          <w:ilvl w:val="1"/>
          <w:numId w:val="8"/>
        </w:numPr>
        <w:shd w:val="clear" w:color="auto" w:fill="FFFFFF"/>
        <w:tabs>
          <w:tab w:val="clear" w:pos="1440"/>
          <w:tab w:val="left" w:pos="360"/>
          <w:tab w:val="num" w:pos="1800"/>
        </w:tabs>
        <w:autoSpaceDE w:val="0"/>
        <w:autoSpaceDN w:val="0"/>
        <w:adjustRightInd w:val="0"/>
        <w:ind w:left="360"/>
        <w:rPr>
          <w:rFonts w:ascii="Century Gothic" w:hAnsi="Century Gothic" w:cs="Century Gothic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 xml:space="preserve">zapoznałem się z załączonym do SIWZ wzorem umowy i zobowiązuję się w przypadku  wyboru mojej oferty do zawarcia umowy na ustalonych tam warunkach, w </w:t>
      </w:r>
      <w:r w:rsidRPr="00DE1AA6">
        <w:rPr>
          <w:rFonts w:ascii="Century Gothic" w:hAnsi="Century Gothic" w:cs="Century Gothic"/>
          <w:color w:val="000000"/>
          <w:spacing w:val="-1"/>
          <w:sz w:val="22"/>
          <w:szCs w:val="22"/>
        </w:rPr>
        <w:t>miejscu i terminie wyznaczonym  przez zamawiającego.</w:t>
      </w:r>
    </w:p>
    <w:p w:rsidR="005A5B24" w:rsidRPr="00FC4882" w:rsidRDefault="005A5B24" w:rsidP="00404C7F">
      <w:pPr>
        <w:widowControl w:val="0"/>
        <w:numPr>
          <w:ilvl w:val="0"/>
          <w:numId w:val="8"/>
        </w:numPr>
        <w:shd w:val="clear" w:color="auto" w:fill="FFFFFF"/>
        <w:tabs>
          <w:tab w:val="clear" w:pos="87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hAnsi="Century Gothic" w:cs="Century Gothic"/>
        </w:rPr>
      </w:pPr>
      <w:r w:rsidRPr="00FC4882">
        <w:rPr>
          <w:rFonts w:ascii="Century Gothic" w:eastAsia="CenturyGothic" w:hAnsi="Century Gothic" w:cs="Century Gothic"/>
          <w:sz w:val="22"/>
          <w:szCs w:val="22"/>
        </w:rPr>
        <w:t>zamówienie zamierzamy*)/ nie zam</w:t>
      </w:r>
      <w:r w:rsidRPr="00FC4882">
        <w:rPr>
          <w:rFonts w:ascii="Century Gothic" w:hAnsi="Century Gothic" w:cs="Century Gothic"/>
        </w:rPr>
        <w:t>ierzamy</w:t>
      </w:r>
      <w:r w:rsidRPr="00FC4882">
        <w:rPr>
          <w:rFonts w:ascii="Century Gothic" w:hAnsi="Century Gothic" w:cs="Century Gothic"/>
        </w:rPr>
        <w:footnoteReference w:customMarkFollows="1" w:id="2"/>
        <w:t>() powierzyć podwykonawcom w następującym zakresie: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204"/>
      </w:tblGrid>
      <w:tr w:rsidR="005A5B24" w:rsidRPr="00FC4882">
        <w:trPr>
          <w:trHeight w:val="1052"/>
        </w:trPr>
        <w:tc>
          <w:tcPr>
            <w:tcW w:w="1008" w:type="dxa"/>
            <w:vAlign w:val="center"/>
          </w:tcPr>
          <w:p w:rsidR="005A5B24" w:rsidRPr="00FC4882" w:rsidRDefault="005A5B24" w:rsidP="00B222F1">
            <w:pPr>
              <w:jc w:val="center"/>
              <w:rPr>
                <w:rFonts w:ascii="Century Gothic" w:hAnsi="Century Gothic" w:cs="Century Gothic"/>
              </w:rPr>
            </w:pPr>
          </w:p>
          <w:p w:rsidR="005A5B24" w:rsidRPr="00FC4882" w:rsidRDefault="005A5B24" w:rsidP="00B222F1">
            <w:pPr>
              <w:jc w:val="center"/>
              <w:rPr>
                <w:rFonts w:ascii="Century Gothic" w:hAnsi="Century Gothic" w:cs="Century Gothic"/>
              </w:rPr>
            </w:pPr>
            <w:r w:rsidRPr="00FC4882">
              <w:rPr>
                <w:rFonts w:ascii="Century Gothic" w:hAnsi="Century Gothic" w:cs="Century Gothic"/>
              </w:rPr>
              <w:t>Lp.</w:t>
            </w:r>
          </w:p>
          <w:p w:rsidR="005A5B24" w:rsidRPr="00FC4882" w:rsidRDefault="005A5B24" w:rsidP="00B222F1">
            <w:pPr>
              <w:jc w:val="center"/>
              <w:rPr>
                <w:rFonts w:ascii="Century Gothic" w:hAnsi="Century Gothic" w:cs="Century Gothic"/>
              </w:rPr>
            </w:pPr>
          </w:p>
        </w:tc>
        <w:tc>
          <w:tcPr>
            <w:tcW w:w="8204" w:type="dxa"/>
            <w:vAlign w:val="center"/>
          </w:tcPr>
          <w:p w:rsidR="005A5B24" w:rsidRPr="00FC4882" w:rsidRDefault="005A5B24" w:rsidP="00B222F1">
            <w:pPr>
              <w:jc w:val="center"/>
              <w:rPr>
                <w:rFonts w:ascii="Century Gothic" w:hAnsi="Century Gothic" w:cs="Century Gothic"/>
              </w:rPr>
            </w:pPr>
            <w:r w:rsidRPr="00FC4882">
              <w:rPr>
                <w:rFonts w:ascii="Century Gothic" w:hAnsi="Century Gothic" w:cs="Century Gothic"/>
              </w:rPr>
              <w:t>Zakres zamówienia przewidziany do wykonania przez Podwykonawcę</w:t>
            </w:r>
          </w:p>
        </w:tc>
      </w:tr>
      <w:tr w:rsidR="005A5B24">
        <w:trPr>
          <w:trHeight w:val="690"/>
        </w:trPr>
        <w:tc>
          <w:tcPr>
            <w:tcW w:w="1008" w:type="dxa"/>
            <w:vAlign w:val="center"/>
          </w:tcPr>
          <w:p w:rsidR="005A5B24" w:rsidRDefault="005A5B24" w:rsidP="00B222F1">
            <w:pPr>
              <w:jc w:val="center"/>
            </w:pPr>
          </w:p>
          <w:p w:rsidR="005A5B24" w:rsidRDefault="005A5B24" w:rsidP="00B222F1">
            <w:pPr>
              <w:jc w:val="center"/>
            </w:pPr>
            <w:r>
              <w:t>1.</w:t>
            </w:r>
          </w:p>
          <w:p w:rsidR="005A5B24" w:rsidRDefault="005A5B24" w:rsidP="00B222F1">
            <w:pPr>
              <w:jc w:val="center"/>
            </w:pPr>
          </w:p>
        </w:tc>
        <w:tc>
          <w:tcPr>
            <w:tcW w:w="8204" w:type="dxa"/>
            <w:vAlign w:val="center"/>
          </w:tcPr>
          <w:p w:rsidR="005A5B24" w:rsidRDefault="005A5B24" w:rsidP="00B222F1">
            <w:pPr>
              <w:jc w:val="center"/>
            </w:pPr>
          </w:p>
          <w:p w:rsidR="005A5B24" w:rsidRDefault="005A5B24" w:rsidP="00B222F1">
            <w:pPr>
              <w:jc w:val="center"/>
            </w:pPr>
          </w:p>
          <w:p w:rsidR="005A5B24" w:rsidRDefault="005A5B24" w:rsidP="00B222F1">
            <w:pPr>
              <w:jc w:val="center"/>
            </w:pPr>
          </w:p>
        </w:tc>
      </w:tr>
      <w:tr w:rsidR="005A5B24">
        <w:trPr>
          <w:trHeight w:val="675"/>
        </w:trPr>
        <w:tc>
          <w:tcPr>
            <w:tcW w:w="1008" w:type="dxa"/>
            <w:vAlign w:val="center"/>
          </w:tcPr>
          <w:p w:rsidR="005A5B24" w:rsidRDefault="005A5B24" w:rsidP="00B222F1">
            <w:pPr>
              <w:jc w:val="center"/>
            </w:pPr>
            <w:r>
              <w:t>2.</w:t>
            </w:r>
          </w:p>
        </w:tc>
        <w:tc>
          <w:tcPr>
            <w:tcW w:w="8204" w:type="dxa"/>
            <w:vAlign w:val="center"/>
          </w:tcPr>
          <w:p w:rsidR="005A5B24" w:rsidRDefault="005A5B24" w:rsidP="00B222F1">
            <w:pPr>
              <w:jc w:val="center"/>
            </w:pPr>
          </w:p>
          <w:p w:rsidR="005A5B24" w:rsidRDefault="005A5B24" w:rsidP="00B222F1">
            <w:pPr>
              <w:jc w:val="center"/>
            </w:pPr>
          </w:p>
        </w:tc>
      </w:tr>
    </w:tbl>
    <w:p w:rsidR="005A5B24" w:rsidRDefault="005A5B24" w:rsidP="00B222F1">
      <w:pPr>
        <w:pStyle w:val="Header"/>
        <w:ind w:left="284"/>
      </w:pPr>
    </w:p>
    <w:p w:rsidR="005A5B24" w:rsidRDefault="005A5B24" w:rsidP="00B222F1">
      <w:pPr>
        <w:pStyle w:val="Header"/>
        <w:ind w:left="284"/>
      </w:pPr>
    </w:p>
    <w:p w:rsidR="005A5B24" w:rsidRPr="00CC18A8" w:rsidRDefault="005A5B24" w:rsidP="00B222F1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Century Gothic" w:hAnsi="Century Gothic" w:cs="Century Gothic"/>
          <w:sz w:val="22"/>
          <w:szCs w:val="22"/>
        </w:rPr>
      </w:pPr>
      <w:r w:rsidRPr="00CC18A8">
        <w:rPr>
          <w:rFonts w:ascii="Century Gothic" w:hAnsi="Century Gothic" w:cs="Century Gothic"/>
          <w:sz w:val="22"/>
          <w:szCs w:val="22"/>
        </w:rPr>
        <w:t>.......................................... dnia .......................</w:t>
      </w:r>
    </w:p>
    <w:p w:rsidR="005A5B24" w:rsidRPr="00CC18A8" w:rsidRDefault="005A5B24" w:rsidP="00B222F1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Century Gothic" w:hAnsi="Century Gothic" w:cs="Century Gothic"/>
          <w:sz w:val="22"/>
          <w:szCs w:val="22"/>
        </w:rPr>
      </w:pPr>
      <w:r w:rsidRPr="00CC18A8">
        <w:rPr>
          <w:rFonts w:ascii="Century Gothic" w:hAnsi="Century Gothic" w:cs="Century Gothic"/>
          <w:sz w:val="22"/>
          <w:szCs w:val="22"/>
        </w:rPr>
        <w:t xml:space="preserve">        (miejscowość)                         (data)                                                                 </w:t>
      </w:r>
    </w:p>
    <w:p w:rsidR="005A5B24" w:rsidRPr="00CC18A8" w:rsidRDefault="005A5B24" w:rsidP="00B222F1">
      <w:pPr>
        <w:widowControl w:val="0"/>
        <w:shd w:val="clear" w:color="auto" w:fill="FFFFFF"/>
        <w:autoSpaceDE w:val="0"/>
        <w:autoSpaceDN w:val="0"/>
        <w:adjustRightInd w:val="0"/>
        <w:ind w:left="11"/>
        <w:rPr>
          <w:rFonts w:ascii="Century Gothic" w:hAnsi="Century Gothic" w:cs="Century Gothic"/>
          <w:sz w:val="22"/>
          <w:szCs w:val="22"/>
        </w:rPr>
      </w:pPr>
      <w:r w:rsidRPr="00CC18A8">
        <w:rPr>
          <w:rFonts w:ascii="Century Gothic" w:hAnsi="Century Gothic" w:cs="Century Gothic"/>
          <w:sz w:val="22"/>
          <w:szCs w:val="22"/>
        </w:rPr>
        <w:t xml:space="preserve">                                                                                   </w:t>
      </w:r>
      <w:r>
        <w:rPr>
          <w:rFonts w:ascii="Century Gothic" w:hAnsi="Century Gothic" w:cs="Century Gothic"/>
          <w:sz w:val="22"/>
          <w:szCs w:val="22"/>
        </w:rPr>
        <w:t xml:space="preserve">                               </w:t>
      </w:r>
      <w:r w:rsidRPr="00CC18A8">
        <w:rPr>
          <w:rFonts w:ascii="Century Gothic" w:hAnsi="Century Gothic" w:cs="Century Gothic"/>
          <w:sz w:val="22"/>
          <w:szCs w:val="22"/>
        </w:rPr>
        <w:t>---------------------------</w:t>
      </w:r>
    </w:p>
    <w:p w:rsidR="005A5B24" w:rsidRPr="00CC18A8" w:rsidRDefault="005A5B24" w:rsidP="00B222F1">
      <w:pPr>
        <w:widowControl w:val="0"/>
        <w:shd w:val="clear" w:color="auto" w:fill="FFFFFF"/>
        <w:autoSpaceDE w:val="0"/>
        <w:autoSpaceDN w:val="0"/>
        <w:adjustRightInd w:val="0"/>
        <w:ind w:left="11"/>
        <w:rPr>
          <w:rFonts w:ascii="Century Gothic" w:hAnsi="Century Gothic" w:cs="Century Gothic"/>
          <w:sz w:val="20"/>
          <w:szCs w:val="20"/>
        </w:rPr>
      </w:pPr>
      <w:r w:rsidRPr="00CC18A8">
        <w:rPr>
          <w:rFonts w:ascii="Century Gothic" w:hAnsi="Century Gothic" w:cs="Century Gothic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Century Gothic" w:hAnsi="Century Gothic" w:cs="Century Gothic"/>
          <w:sz w:val="20"/>
          <w:szCs w:val="20"/>
        </w:rPr>
        <w:t xml:space="preserve">               </w:t>
      </w:r>
      <w:r w:rsidRPr="00CC18A8">
        <w:rPr>
          <w:rFonts w:ascii="Century Gothic" w:hAnsi="Century Gothic" w:cs="Century Gothic"/>
          <w:sz w:val="20"/>
          <w:szCs w:val="20"/>
        </w:rPr>
        <w:t xml:space="preserve">  (podpis i pieczęć Wykonawcy)</w:t>
      </w: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518" w:lineRule="exact"/>
        <w:ind w:left="10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color w:val="000000"/>
          <w:sz w:val="22"/>
          <w:szCs w:val="22"/>
        </w:rPr>
        <w:t>Załącznikami do niniejszej oferty są:</w:t>
      </w:r>
    </w:p>
    <w:p w:rsidR="005A5B24" w:rsidRPr="00DE1AA6" w:rsidRDefault="005A5B24" w:rsidP="00B222F1">
      <w:pPr>
        <w:widowControl w:val="0"/>
        <w:pBdr>
          <w:top w:val="single" w:sz="8" w:space="1" w:color="auto"/>
        </w:pBdr>
        <w:shd w:val="clear" w:color="auto" w:fill="FFFFFF"/>
        <w:autoSpaceDE w:val="0"/>
        <w:autoSpaceDN w:val="0"/>
        <w:adjustRightInd w:val="0"/>
        <w:spacing w:before="5"/>
        <w:ind w:right="1267"/>
        <w:rPr>
          <w:rFonts w:ascii="Century Gothic" w:hAnsi="Century Gothic" w:cs="Century Gothic"/>
          <w:color w:val="000000"/>
          <w:spacing w:val="-18"/>
          <w:sz w:val="22"/>
          <w:szCs w:val="22"/>
        </w:rPr>
      </w:pPr>
    </w:p>
    <w:p w:rsidR="005A5B24" w:rsidRPr="00DE1AA6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360"/>
        <w:jc w:val="both"/>
        <w:rPr>
          <w:rFonts w:ascii="Century Gothic" w:hAnsi="Century Gothic" w:cs="Century Gothic"/>
          <w:color w:val="000000"/>
          <w:sz w:val="22"/>
          <w:szCs w:val="22"/>
        </w:rPr>
      </w:pPr>
    </w:p>
    <w:p w:rsidR="005A5B24" w:rsidRPr="00DE1AA6" w:rsidRDefault="005A5B24" w:rsidP="00B222F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>
        <w:rPr>
          <w:rFonts w:ascii="Century Gothic" w:hAnsi="Century Gothic" w:cs="Century Gothic"/>
          <w:color w:val="000000"/>
          <w:sz w:val="22"/>
          <w:szCs w:val="22"/>
        </w:rPr>
        <w:t>…………………………….</w:t>
      </w:r>
    </w:p>
    <w:p w:rsidR="005A5B24" w:rsidRPr="00806776" w:rsidRDefault="005A5B24" w:rsidP="00B222F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 w:rsidRPr="00DE1AA6">
        <w:rPr>
          <w:rFonts w:ascii="Century Gothic" w:hAnsi="Century Gothic" w:cs="Century Gothic"/>
          <w:sz w:val="22"/>
          <w:szCs w:val="22"/>
        </w:rPr>
        <w:t>…………………………….</w:t>
      </w:r>
    </w:p>
    <w:p w:rsidR="005A5B24" w:rsidRDefault="005A5B24" w:rsidP="00B222F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…………………………….</w:t>
      </w:r>
    </w:p>
    <w:p w:rsidR="005A5B24" w:rsidRPr="00AC2B73" w:rsidRDefault="005A5B24" w:rsidP="00B222F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…………………………….</w:t>
      </w: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Pr="00DE1AA6" w:rsidRDefault="005A5B24" w:rsidP="00B222F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59" w:lineRule="exact"/>
        <w:jc w:val="both"/>
        <w:rPr>
          <w:rFonts w:ascii="Century Gothic" w:hAnsi="Century Gothic" w:cs="Century Gothic"/>
          <w:color w:val="000000"/>
          <w:sz w:val="22"/>
          <w:szCs w:val="22"/>
        </w:rPr>
        <w:sectPr w:rsidR="005A5B24" w:rsidRPr="00DE1AA6" w:rsidSect="00B222F1">
          <w:headerReference w:type="default" r:id="rId12"/>
          <w:footerReference w:type="default" r:id="rId13"/>
          <w:pgSz w:w="11906" w:h="16838"/>
          <w:pgMar w:top="540" w:right="1417" w:bottom="360" w:left="1417" w:header="708" w:footer="708" w:gutter="0"/>
          <w:cols w:space="708"/>
          <w:rtlGutter/>
          <w:docGrid w:linePitch="360"/>
        </w:sectPr>
      </w:pPr>
    </w:p>
    <w:p w:rsidR="005A5B24" w:rsidRPr="009E4686" w:rsidRDefault="005A5B24" w:rsidP="00B222F1">
      <w:pPr>
        <w:autoSpaceDE w:val="0"/>
        <w:autoSpaceDN w:val="0"/>
        <w:adjustRightInd w:val="0"/>
        <w:jc w:val="right"/>
        <w:rPr>
          <w:rFonts w:ascii="Century Gothic" w:eastAsia="CenturyGothic" w:hAnsi="Century Gothic" w:cs="Century Gothic"/>
          <w:sz w:val="20"/>
          <w:szCs w:val="20"/>
        </w:rPr>
      </w:pP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Załącznik nr  </w:t>
      </w:r>
      <w:r>
        <w:rPr>
          <w:rFonts w:ascii="Century Gothic" w:eastAsia="CenturyGothic" w:hAnsi="Century Gothic" w:cs="Century Gothic"/>
          <w:sz w:val="20"/>
          <w:szCs w:val="20"/>
        </w:rPr>
        <w:t>1</w:t>
      </w: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  do Oferty</w:t>
      </w:r>
    </w:p>
    <w:p w:rsidR="005A5B24" w:rsidRDefault="005A5B24" w:rsidP="00B222F1">
      <w:pPr>
        <w:autoSpaceDE w:val="0"/>
        <w:autoSpaceDN w:val="0"/>
        <w:adjustRightInd w:val="0"/>
        <w:rPr>
          <w:rFonts w:ascii="CenturyGothic" w:eastAsia="CenturyGothic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5684"/>
      </w:tblGrid>
      <w:tr w:rsidR="005A5B24">
        <w:tc>
          <w:tcPr>
            <w:tcW w:w="3528" w:type="dxa"/>
            <w:shd w:val="clear" w:color="auto" w:fill="99CCFF"/>
          </w:tcPr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Pr="00545456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sz w:val="20"/>
                <w:szCs w:val="20"/>
              </w:rPr>
            </w:pPr>
            <w:r w:rsidRPr="00545456">
              <w:rPr>
                <w:rFonts w:ascii="Century Gothic" w:eastAsia="CenturyGothic" w:hAnsi="Century Gothic" w:cs="Century Gothic"/>
                <w:sz w:val="20"/>
                <w:szCs w:val="20"/>
              </w:rPr>
              <w:t>(pieczęć Wykonawcy)</w:t>
            </w:r>
          </w:p>
        </w:tc>
        <w:tc>
          <w:tcPr>
            <w:tcW w:w="5684" w:type="dxa"/>
            <w:shd w:val="clear" w:color="auto" w:fill="99CCFF"/>
            <w:vAlign w:val="center"/>
          </w:tcPr>
          <w:p w:rsidR="005A5B24" w:rsidRPr="00545456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b/>
                <w:bCs/>
              </w:rPr>
            </w:pP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>OŚWIADCZENIE</w:t>
            </w:r>
          </w:p>
          <w:p w:rsidR="005A5B24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Gothic" w:eastAsia="CenturyGothic"/>
                <w:sz w:val="20"/>
                <w:szCs w:val="20"/>
              </w:rPr>
            </w:pP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>(art. 22 Prawa Zamówień Publicznych)</w:t>
            </w:r>
          </w:p>
        </w:tc>
      </w:tr>
    </w:tbl>
    <w:p w:rsidR="005A5B24" w:rsidRDefault="005A5B24" w:rsidP="00B222F1">
      <w:pPr>
        <w:autoSpaceDE w:val="0"/>
        <w:autoSpaceDN w:val="0"/>
        <w:adjustRightInd w:val="0"/>
        <w:rPr>
          <w:rFonts w:ascii="CenturyGothic" w:eastAsia="CenturyGothic"/>
          <w:sz w:val="20"/>
          <w:szCs w:val="20"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Gothic" w:eastAsia="CenturyGothic"/>
          <w:sz w:val="20"/>
          <w:szCs w:val="20"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Gothic" w:eastAsia="CenturyGothic"/>
          <w:sz w:val="20"/>
          <w:szCs w:val="20"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Gothic" w:eastAsia="CenturyGothic"/>
          <w:sz w:val="20"/>
          <w:szCs w:val="20"/>
        </w:rPr>
      </w:pPr>
    </w:p>
    <w:p w:rsidR="005A5B24" w:rsidRPr="00545456" w:rsidRDefault="005A5B24" w:rsidP="00B222F1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 w:cs="Century Gothic"/>
        </w:rPr>
      </w:pPr>
      <w:r w:rsidRPr="00545456">
        <w:rPr>
          <w:rFonts w:ascii="Century Gothic" w:eastAsia="CenturyGothic" w:hAnsi="Century Gothic" w:cs="Century Gothic"/>
        </w:rPr>
        <w:t>Oświadczam(y), że:</w:t>
      </w:r>
    </w:p>
    <w:p w:rsidR="005A5B24" w:rsidRPr="00545456" w:rsidRDefault="005A5B24" w:rsidP="00B222F1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 w:cs="Century Gothic"/>
        </w:rPr>
      </w:pPr>
      <w:r w:rsidRPr="00545456">
        <w:rPr>
          <w:rFonts w:ascii="Century Gothic" w:eastAsia="CenturyGothic" w:hAnsi="Century Gothic" w:cs="Century Gothic"/>
        </w:rPr>
        <w:t>posiadam(y) uprawnienia do wykonywania określonej działalności lub czynności, jeżeli</w:t>
      </w:r>
      <w:r>
        <w:rPr>
          <w:rFonts w:ascii="Century Gothic" w:eastAsia="CenturyGothic" w:hAnsi="Century Gothic" w:cs="Century Gothic"/>
        </w:rPr>
        <w:t xml:space="preserve"> </w:t>
      </w:r>
      <w:r w:rsidRPr="00545456">
        <w:rPr>
          <w:rFonts w:ascii="Century Gothic" w:eastAsia="CenturyGothic" w:hAnsi="Century Gothic" w:cs="Century Gothic"/>
        </w:rPr>
        <w:t>przepisy prawa nakładają obowiązek ich posiadania,</w:t>
      </w:r>
    </w:p>
    <w:p w:rsidR="005A5B24" w:rsidRPr="00545456" w:rsidRDefault="005A5B24" w:rsidP="00B222F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 w:cs="Century Gothic"/>
        </w:rPr>
      </w:pPr>
      <w:r w:rsidRPr="00545456">
        <w:rPr>
          <w:rFonts w:ascii="Century Gothic" w:eastAsia="CenturyGothic" w:hAnsi="Century Gothic" w:cs="Century Gothic"/>
        </w:rPr>
        <w:t>posiadam(y) wiedzę i doświadczenie;</w:t>
      </w:r>
    </w:p>
    <w:p w:rsidR="005A5B24" w:rsidRPr="00545456" w:rsidRDefault="005A5B24" w:rsidP="00B222F1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 w:cs="Century Gothic"/>
        </w:rPr>
      </w:pPr>
      <w:r w:rsidRPr="00545456">
        <w:rPr>
          <w:rFonts w:ascii="Century Gothic" w:eastAsia="CenturyGothic" w:hAnsi="Century Gothic" w:cs="Century Gothic"/>
        </w:rPr>
        <w:t>dysponuję(my) odpowiednim potencjałem technicznym oraz osobami zdolnymi do</w:t>
      </w:r>
      <w:r>
        <w:rPr>
          <w:rFonts w:ascii="Century Gothic" w:eastAsia="CenturyGothic" w:hAnsi="Century Gothic" w:cs="Century Gothic"/>
        </w:rPr>
        <w:t xml:space="preserve"> </w:t>
      </w:r>
      <w:r w:rsidRPr="00545456">
        <w:rPr>
          <w:rFonts w:ascii="Century Gothic" w:eastAsia="CenturyGothic" w:hAnsi="Century Gothic" w:cs="Century Gothic"/>
        </w:rPr>
        <w:t>wykonania zamówienia</w:t>
      </w:r>
    </w:p>
    <w:p w:rsidR="005A5B24" w:rsidRPr="00545456" w:rsidRDefault="005A5B24" w:rsidP="00B222F1">
      <w:pPr>
        <w:numPr>
          <w:ilvl w:val="0"/>
          <w:numId w:val="23"/>
        </w:numPr>
        <w:spacing w:line="360" w:lineRule="auto"/>
        <w:jc w:val="both"/>
        <w:rPr>
          <w:rFonts w:ascii="Century Gothic" w:hAnsi="Century Gothic" w:cs="Century Gothic"/>
        </w:rPr>
      </w:pPr>
      <w:r w:rsidRPr="00545456">
        <w:rPr>
          <w:rFonts w:ascii="Century Gothic" w:eastAsia="CenturyGothic" w:hAnsi="Century Gothic" w:cs="Century Gothic"/>
        </w:rPr>
        <w:t>znajduję(my) się w sytuacji ekonomicznej i finansowej zapewniającej wykonanie zamó</w:t>
      </w:r>
      <w:r>
        <w:rPr>
          <w:rFonts w:ascii="Century Gothic" w:eastAsia="CenturyGothic" w:hAnsi="Century Gothic" w:cs="Century Gothic"/>
        </w:rPr>
        <w:t>wienia.</w:t>
      </w:r>
    </w:p>
    <w:p w:rsidR="005A5B24" w:rsidRDefault="005A5B24" w:rsidP="00B222F1">
      <w:pPr>
        <w:jc w:val="both"/>
        <w:rPr>
          <w:rFonts w:ascii="Century Gothic" w:eastAsia="CenturyGothic" w:hAnsi="Century Gothic"/>
        </w:rPr>
      </w:pPr>
    </w:p>
    <w:p w:rsidR="005A5B24" w:rsidRDefault="005A5B24" w:rsidP="00B222F1">
      <w:pPr>
        <w:jc w:val="both"/>
        <w:rPr>
          <w:rFonts w:ascii="Century Gothic" w:eastAsia="CenturyGothic" w:hAnsi="Century Gothic"/>
        </w:rPr>
      </w:pPr>
    </w:p>
    <w:p w:rsidR="005A5B24" w:rsidRDefault="005A5B24" w:rsidP="00B222F1">
      <w:pPr>
        <w:jc w:val="both"/>
        <w:rPr>
          <w:rFonts w:ascii="Century Gothic" w:eastAsia="CenturyGothic" w:hAnsi="Century Gothic"/>
        </w:rPr>
      </w:pPr>
    </w:p>
    <w:p w:rsidR="005A5B24" w:rsidRDefault="005A5B24" w:rsidP="00B222F1">
      <w:pPr>
        <w:jc w:val="both"/>
        <w:rPr>
          <w:rFonts w:ascii="Century Gothic" w:eastAsia="CenturyGothic" w:hAnsi="Century Gothic"/>
        </w:rPr>
      </w:pPr>
    </w:p>
    <w:p w:rsidR="005A5B24" w:rsidRDefault="005A5B24" w:rsidP="00B222F1">
      <w:pPr>
        <w:jc w:val="both"/>
        <w:rPr>
          <w:rFonts w:ascii="Century Gothic" w:eastAsia="CenturyGothic" w:hAnsi="Century Gothic" w:cs="Century Gothic"/>
        </w:rPr>
      </w:pPr>
      <w:r>
        <w:rPr>
          <w:rFonts w:ascii="Century Gothic" w:eastAsia="CenturyGothic" w:hAnsi="Century Gothic" w:cs="Century Gothic"/>
        </w:rPr>
        <w:t>-------------------------------------------</w:t>
      </w:r>
    </w:p>
    <w:p w:rsidR="005A5B24" w:rsidRDefault="005A5B24" w:rsidP="00B222F1">
      <w:pPr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           </w:t>
      </w:r>
      <w:r w:rsidRPr="00545456">
        <w:rPr>
          <w:rFonts w:ascii="Century Gothic" w:hAnsi="Century Gothic" w:cs="Century Gothic"/>
          <w:sz w:val="20"/>
          <w:szCs w:val="20"/>
        </w:rPr>
        <w:t>(data, miejscowość)</w:t>
      </w:r>
    </w:p>
    <w:p w:rsidR="005A5B24" w:rsidRDefault="005A5B24" w:rsidP="00B222F1">
      <w:pPr>
        <w:jc w:val="both"/>
        <w:rPr>
          <w:rFonts w:ascii="Century Gothic" w:hAnsi="Century Gothic" w:cs="Century Gothic"/>
          <w:sz w:val="20"/>
          <w:szCs w:val="20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 -------------------------------------------------</w:t>
      </w: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  <w:r w:rsidRPr="00545456">
        <w:rPr>
          <w:rFonts w:ascii="Century Gothic" w:hAnsi="Century Gothic" w:cs="Century Gothic"/>
          <w:sz w:val="18"/>
          <w:szCs w:val="18"/>
        </w:rPr>
        <w:t>(podpis Wykonawcy lub osoby upoważnionej)</w:t>
      </w: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rPr>
          <w:sz w:val="18"/>
          <w:szCs w:val="18"/>
          <w:lang w:eastAsia="ar-SA"/>
        </w:rPr>
      </w:pPr>
    </w:p>
    <w:p w:rsidR="005A5B24" w:rsidRDefault="005A5B24" w:rsidP="00B222F1">
      <w:pPr>
        <w:jc w:val="center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tabs>
          <w:tab w:val="left" w:pos="1965"/>
        </w:tabs>
        <w:rPr>
          <w:rFonts w:ascii="Century Gothic" w:hAnsi="Century Gothic" w:cs="Century Gothic"/>
          <w:sz w:val="18"/>
          <w:szCs w:val="18"/>
          <w:lang w:eastAsia="ar-SA"/>
        </w:rPr>
      </w:pPr>
    </w:p>
    <w:p w:rsidR="005A5B24" w:rsidRDefault="005A5B24" w:rsidP="00B222F1">
      <w:pPr>
        <w:tabs>
          <w:tab w:val="left" w:pos="1965"/>
        </w:tabs>
        <w:rPr>
          <w:rFonts w:ascii="Century Gothic" w:hAnsi="Century Gothic" w:cs="Century Gothic"/>
          <w:sz w:val="18"/>
          <w:szCs w:val="18"/>
          <w:lang w:eastAsia="ar-SA"/>
        </w:rPr>
      </w:pPr>
    </w:p>
    <w:p w:rsidR="005A5B24" w:rsidRDefault="005A5B24" w:rsidP="00B222F1">
      <w:pPr>
        <w:tabs>
          <w:tab w:val="left" w:pos="1965"/>
        </w:tabs>
        <w:rPr>
          <w:rFonts w:ascii="Century Gothic" w:hAnsi="Century Gothic" w:cs="Century Gothic"/>
          <w:sz w:val="18"/>
          <w:szCs w:val="18"/>
          <w:lang w:eastAsia="ar-SA"/>
        </w:rPr>
      </w:pPr>
    </w:p>
    <w:p w:rsidR="005A5B24" w:rsidRDefault="005A5B24" w:rsidP="00B222F1">
      <w:pPr>
        <w:tabs>
          <w:tab w:val="left" w:pos="1965"/>
        </w:tabs>
        <w:rPr>
          <w:rFonts w:ascii="Century Gothic" w:hAnsi="Century Gothic" w:cs="Century Gothic"/>
          <w:sz w:val="18"/>
          <w:szCs w:val="18"/>
          <w:lang w:eastAsia="ar-SA"/>
        </w:rPr>
      </w:pPr>
    </w:p>
    <w:p w:rsidR="005A5B24" w:rsidRPr="0085392D" w:rsidRDefault="005A5B24" w:rsidP="00B222F1">
      <w:pPr>
        <w:tabs>
          <w:tab w:val="left" w:pos="1965"/>
        </w:tabs>
        <w:rPr>
          <w:rFonts w:ascii="Century Gothic" w:hAnsi="Century Gothic" w:cs="Century Gothic"/>
          <w:sz w:val="18"/>
          <w:szCs w:val="18"/>
          <w:lang w:eastAsia="ar-SA"/>
        </w:rPr>
      </w:pPr>
    </w:p>
    <w:p w:rsidR="005A5B24" w:rsidRPr="009E4686" w:rsidRDefault="005A5B24" w:rsidP="00B222F1">
      <w:pPr>
        <w:autoSpaceDE w:val="0"/>
        <w:autoSpaceDN w:val="0"/>
        <w:adjustRightInd w:val="0"/>
        <w:jc w:val="right"/>
        <w:rPr>
          <w:rFonts w:ascii="Century Gothic" w:eastAsia="CenturyGothic" w:hAnsi="Century Gothic" w:cs="Century Gothic"/>
          <w:sz w:val="20"/>
          <w:szCs w:val="20"/>
        </w:rPr>
      </w:pP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Załącznik nr </w:t>
      </w:r>
      <w:r>
        <w:rPr>
          <w:rFonts w:ascii="Century Gothic" w:eastAsia="CenturyGothic" w:hAnsi="Century Gothic" w:cs="Century Gothic"/>
          <w:sz w:val="20"/>
          <w:szCs w:val="20"/>
        </w:rPr>
        <w:t>2</w:t>
      </w: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 do Oferty</w:t>
      </w:r>
    </w:p>
    <w:p w:rsidR="005A5B24" w:rsidRDefault="005A5B24" w:rsidP="00B222F1">
      <w:pPr>
        <w:autoSpaceDE w:val="0"/>
        <w:autoSpaceDN w:val="0"/>
        <w:adjustRightInd w:val="0"/>
        <w:rPr>
          <w:rFonts w:ascii="CenturyGothic" w:eastAsia="CenturyGothic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3528"/>
        <w:gridCol w:w="5684"/>
      </w:tblGrid>
      <w:tr w:rsidR="005A5B24"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</w:tcPr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Pr="00545456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sz w:val="20"/>
                <w:szCs w:val="20"/>
              </w:rPr>
            </w:pPr>
            <w:r w:rsidRPr="00545456">
              <w:rPr>
                <w:rFonts w:ascii="Century Gothic" w:eastAsia="CenturyGothic" w:hAnsi="Century Gothic" w:cs="Century Gothic"/>
                <w:sz w:val="20"/>
                <w:szCs w:val="20"/>
              </w:rPr>
              <w:t>(pieczęć Wykonawcy)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:rsidR="005A5B24" w:rsidRPr="00545456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b/>
                <w:bCs/>
              </w:rPr>
            </w:pP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>OŚWIADCZENIE</w:t>
            </w:r>
          </w:p>
          <w:p w:rsidR="005A5B24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Gothic" w:eastAsia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 Gothic"/>
                <w:b/>
                <w:bCs/>
              </w:rPr>
              <w:t xml:space="preserve">(art. 24 ust. 1 </w:t>
            </w: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 xml:space="preserve"> Prawa Zamówień Publicznych</w:t>
            </w:r>
            <w:r>
              <w:rPr>
                <w:rFonts w:ascii="Century Gothic" w:eastAsia="CenturyGothic" w:hAnsi="Century Gothic" w:cs="Century Gothic"/>
                <w:b/>
                <w:bCs/>
              </w:rPr>
              <w:t xml:space="preserve"> – dla podmiotów</w:t>
            </w: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>)</w:t>
            </w:r>
          </w:p>
        </w:tc>
      </w:tr>
    </w:tbl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Pr="00E91909" w:rsidRDefault="005A5B24" w:rsidP="00B222F1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E91909">
        <w:rPr>
          <w:rFonts w:ascii="Century Gothic" w:eastAsia="CenturyGothic" w:hAnsi="Century Gothic" w:cs="Century Gothic"/>
          <w:sz w:val="22"/>
          <w:szCs w:val="22"/>
        </w:rPr>
        <w:t>Oświadczam/y, że brak jest podstaw do wykluczenia mnie z postępowania o udzielenie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zamówienia na podstawie art. 24 ust. 1 ustawy z dnia 29 stycznia 2004r. Prawo zamówień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publicznych (t.j. Dz. U. z 2010r. Nr 113, poz. 759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z poźn. zm.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).</w:t>
      </w:r>
    </w:p>
    <w:p w:rsidR="005A5B24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sz w:val="22"/>
          <w:szCs w:val="22"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sz w:val="22"/>
          <w:szCs w:val="22"/>
        </w:rPr>
      </w:pPr>
    </w:p>
    <w:p w:rsidR="005A5B24" w:rsidRPr="00E91909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 w:cs="Century Gothic"/>
          <w:sz w:val="22"/>
          <w:szCs w:val="22"/>
        </w:rPr>
      </w:pPr>
      <w:r w:rsidRPr="00E91909">
        <w:rPr>
          <w:rFonts w:ascii="Century Gothic" w:eastAsia="CenturyGothic" w:hAnsi="Century Gothic" w:cs="Century Gothic"/>
          <w:sz w:val="22"/>
          <w:szCs w:val="22"/>
        </w:rPr>
        <w:t>..................................................</w:t>
      </w:r>
    </w:p>
    <w:p w:rsidR="005A5B24" w:rsidRPr="00E91909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(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miejscowość, data</w:t>
      </w:r>
      <w:r>
        <w:rPr>
          <w:rFonts w:ascii="Century Gothic" w:eastAsia="CenturyGothic" w:hAnsi="Century Gothic" w:cs="Century Gothic"/>
          <w:sz w:val="22"/>
          <w:szCs w:val="22"/>
        </w:rPr>
        <w:t>)</w:t>
      </w:r>
    </w:p>
    <w:p w:rsidR="005A5B24" w:rsidRPr="00E91909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 xml:space="preserve">                                                                            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...........................................................</w:t>
      </w: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(</w:t>
      </w:r>
      <w:r w:rsidRPr="00E91909">
        <w:rPr>
          <w:rFonts w:ascii="Century Gothic" w:eastAsia="CenturyGothic" w:hAnsi="Century Gothic" w:cs="Century Gothic"/>
          <w:sz w:val="22"/>
          <w:szCs w:val="22"/>
        </w:rPr>
        <w:t xml:space="preserve">podpis Wykonawcy lub 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osoby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upowa</w:t>
      </w:r>
      <w:r>
        <w:rPr>
          <w:rFonts w:ascii="Century Gothic" w:eastAsia="CenturyGothic" w:hAnsi="Century Gothic" w:cs="Century Gothic"/>
          <w:sz w:val="22"/>
          <w:szCs w:val="22"/>
        </w:rPr>
        <w:t>żnionej)</w:t>
      </w: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jc w:val="right"/>
        <w:rPr>
          <w:rFonts w:ascii="Century Gothic" w:eastAsia="CenturyGothic" w:hAnsi="Century Gothic" w:cs="Century Gothic"/>
          <w:sz w:val="22"/>
          <w:szCs w:val="22"/>
        </w:rPr>
      </w:pPr>
    </w:p>
    <w:p w:rsidR="005A5B24" w:rsidRDefault="005A5B24" w:rsidP="00B222F1">
      <w:pPr>
        <w:tabs>
          <w:tab w:val="left" w:pos="1965"/>
        </w:tabs>
        <w:rPr>
          <w:rFonts w:ascii="Century Gothic" w:hAnsi="Century Gothic" w:cs="Century Gothic"/>
          <w:b/>
          <w:bCs/>
        </w:rPr>
      </w:pPr>
    </w:p>
    <w:p w:rsidR="005A5B24" w:rsidRPr="0085392D" w:rsidRDefault="005A5B24" w:rsidP="00B222F1">
      <w:pPr>
        <w:tabs>
          <w:tab w:val="left" w:pos="1965"/>
        </w:tabs>
        <w:rPr>
          <w:rFonts w:ascii="Century Gothic" w:hAnsi="Century Gothic" w:cs="Century Gothic"/>
          <w:sz w:val="18"/>
          <w:szCs w:val="18"/>
          <w:lang w:eastAsia="ar-SA"/>
        </w:rPr>
      </w:pPr>
    </w:p>
    <w:p w:rsidR="005A5B24" w:rsidRPr="009E4686" w:rsidRDefault="005A5B24" w:rsidP="00B222F1">
      <w:pPr>
        <w:autoSpaceDE w:val="0"/>
        <w:autoSpaceDN w:val="0"/>
        <w:adjustRightInd w:val="0"/>
        <w:jc w:val="right"/>
        <w:rPr>
          <w:rFonts w:ascii="Century Gothic" w:eastAsia="CenturyGothic" w:hAnsi="Century Gothic" w:cs="Century Gothic"/>
          <w:sz w:val="20"/>
          <w:szCs w:val="20"/>
        </w:rPr>
      </w:pP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Załącznik nr  </w:t>
      </w:r>
      <w:r>
        <w:rPr>
          <w:rFonts w:ascii="Century Gothic" w:eastAsia="CenturyGothic" w:hAnsi="Century Gothic" w:cs="Century Gothic"/>
          <w:sz w:val="20"/>
          <w:szCs w:val="20"/>
        </w:rPr>
        <w:t>3</w:t>
      </w: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 do Oferty</w:t>
      </w:r>
    </w:p>
    <w:p w:rsidR="005A5B24" w:rsidRDefault="005A5B24" w:rsidP="00B222F1">
      <w:pPr>
        <w:autoSpaceDE w:val="0"/>
        <w:autoSpaceDN w:val="0"/>
        <w:adjustRightInd w:val="0"/>
        <w:rPr>
          <w:rFonts w:ascii="CenturyGothic" w:eastAsia="CenturyGothic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5684"/>
      </w:tblGrid>
      <w:tr w:rsidR="005A5B24">
        <w:tc>
          <w:tcPr>
            <w:tcW w:w="3528" w:type="dxa"/>
            <w:shd w:val="clear" w:color="auto" w:fill="99CCFF"/>
          </w:tcPr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B222F1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Pr="00545456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sz w:val="20"/>
                <w:szCs w:val="20"/>
              </w:rPr>
            </w:pPr>
            <w:r w:rsidRPr="00545456">
              <w:rPr>
                <w:rFonts w:ascii="Century Gothic" w:eastAsia="CenturyGothic" w:hAnsi="Century Gothic" w:cs="Century Gothic"/>
                <w:sz w:val="20"/>
                <w:szCs w:val="20"/>
              </w:rPr>
              <w:t>(pieczęć Wykonawcy)</w:t>
            </w:r>
          </w:p>
        </w:tc>
        <w:tc>
          <w:tcPr>
            <w:tcW w:w="5684" w:type="dxa"/>
            <w:shd w:val="clear" w:color="auto" w:fill="99CCFF"/>
            <w:vAlign w:val="center"/>
          </w:tcPr>
          <w:p w:rsidR="005A5B24" w:rsidRPr="00545456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b/>
                <w:bCs/>
              </w:rPr>
            </w:pP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>OŚWIADCZENIE</w:t>
            </w:r>
          </w:p>
          <w:p w:rsidR="005A5B24" w:rsidRDefault="005A5B24" w:rsidP="00B222F1">
            <w:pPr>
              <w:autoSpaceDE w:val="0"/>
              <w:autoSpaceDN w:val="0"/>
              <w:adjustRightInd w:val="0"/>
              <w:jc w:val="center"/>
              <w:rPr>
                <w:rFonts w:ascii="CenturyGothic" w:eastAsia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 Gothic"/>
                <w:b/>
                <w:bCs/>
              </w:rPr>
              <w:t xml:space="preserve">(art. 24 ust. 1 pkt 2 </w:t>
            </w: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 xml:space="preserve"> Prawa Zamówień Publicznych</w:t>
            </w:r>
            <w:r>
              <w:rPr>
                <w:rFonts w:ascii="Century Gothic" w:eastAsia="CenturyGothic" w:hAnsi="Century Gothic" w:cs="Century Gothic"/>
                <w:b/>
                <w:bCs/>
              </w:rPr>
              <w:t xml:space="preserve"> – dla osób fizycznych</w:t>
            </w: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>)</w:t>
            </w:r>
          </w:p>
        </w:tc>
      </w:tr>
    </w:tbl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Default="005A5B24" w:rsidP="00B222F1">
      <w:pPr>
        <w:jc w:val="right"/>
        <w:rPr>
          <w:rFonts w:ascii="Century Gothic" w:hAnsi="Century Gothic" w:cs="Century Gothic"/>
          <w:sz w:val="18"/>
          <w:szCs w:val="18"/>
        </w:rPr>
      </w:pPr>
    </w:p>
    <w:p w:rsidR="005A5B24" w:rsidRPr="00E91909" w:rsidRDefault="005A5B24" w:rsidP="00B222F1">
      <w:pPr>
        <w:autoSpaceDE w:val="0"/>
        <w:autoSpaceDN w:val="0"/>
        <w:adjustRightInd w:val="0"/>
        <w:spacing w:line="360" w:lineRule="auto"/>
        <w:jc w:val="both"/>
        <w:rPr>
          <w:rFonts w:ascii="Century Gothic" w:eastAsia="CenturyGothic" w:hAnsi="Century Gothic" w:cs="Century Gothic"/>
          <w:sz w:val="22"/>
          <w:szCs w:val="22"/>
        </w:rPr>
      </w:pPr>
      <w:r w:rsidRPr="00E91909">
        <w:rPr>
          <w:rFonts w:ascii="Century Gothic" w:eastAsia="CenturyGothic" w:hAnsi="Century Gothic" w:cs="Century Gothic"/>
          <w:sz w:val="22"/>
          <w:szCs w:val="22"/>
        </w:rPr>
        <w:t>Oświadczam/y, że brak jest podstaw do wykluczenia mnie z postępowania o udzielenie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 xml:space="preserve">zamówienia na podstawie art. 24 ust. 1 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pkt 2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ustawy z dnia 29 stycznia 2004r. Prawo zamówień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publicznych (t.j. Dz. U. z 2010r. Nr 113, poz. 759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 z poźn. zm.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).</w:t>
      </w:r>
    </w:p>
    <w:p w:rsidR="005A5B24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sz w:val="22"/>
          <w:szCs w:val="22"/>
        </w:rPr>
      </w:pPr>
    </w:p>
    <w:p w:rsidR="005A5B24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sz w:val="22"/>
          <w:szCs w:val="22"/>
        </w:rPr>
      </w:pPr>
    </w:p>
    <w:p w:rsidR="005A5B24" w:rsidRPr="00E91909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 w:cs="Century Gothic"/>
          <w:sz w:val="22"/>
          <w:szCs w:val="22"/>
        </w:rPr>
      </w:pPr>
      <w:r w:rsidRPr="00E91909">
        <w:rPr>
          <w:rFonts w:ascii="Century Gothic" w:eastAsia="CenturyGothic" w:hAnsi="Century Gothic" w:cs="Century Gothic"/>
          <w:sz w:val="22"/>
          <w:szCs w:val="22"/>
        </w:rPr>
        <w:t>..................................................</w:t>
      </w:r>
    </w:p>
    <w:p w:rsidR="005A5B24" w:rsidRPr="00E91909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(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miejscowość, data</w:t>
      </w:r>
      <w:r>
        <w:rPr>
          <w:rFonts w:ascii="Century Gothic" w:eastAsia="CenturyGothic" w:hAnsi="Century Gothic" w:cs="Century Gothic"/>
          <w:sz w:val="22"/>
          <w:szCs w:val="22"/>
        </w:rPr>
        <w:t>)</w:t>
      </w:r>
    </w:p>
    <w:p w:rsidR="005A5B24" w:rsidRPr="00E91909" w:rsidRDefault="005A5B24" w:rsidP="00B222F1">
      <w:pPr>
        <w:autoSpaceDE w:val="0"/>
        <w:autoSpaceDN w:val="0"/>
        <w:adjustRightInd w:val="0"/>
        <w:rPr>
          <w:rFonts w:ascii="Century Gothic" w:eastAsia="Century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 xml:space="preserve">                                                                            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...........................................................</w:t>
      </w:r>
    </w:p>
    <w:p w:rsidR="005A5B24" w:rsidRPr="00E91909" w:rsidRDefault="005A5B24" w:rsidP="00B222F1">
      <w:pPr>
        <w:jc w:val="right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(</w:t>
      </w:r>
      <w:r w:rsidRPr="00E91909">
        <w:rPr>
          <w:rFonts w:ascii="Century Gothic" w:eastAsia="CenturyGothic" w:hAnsi="Century Gothic" w:cs="Century Gothic"/>
          <w:sz w:val="22"/>
          <w:szCs w:val="22"/>
        </w:rPr>
        <w:t xml:space="preserve">podpis Wykonawcy lub 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osoby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upowa</w:t>
      </w:r>
      <w:r>
        <w:rPr>
          <w:rFonts w:ascii="Century Gothic" w:eastAsia="CenturyGothic" w:hAnsi="Century Gothic" w:cs="Century Gothic"/>
          <w:sz w:val="22"/>
          <w:szCs w:val="22"/>
        </w:rPr>
        <w:t>żnionej</w:t>
      </w: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F13B28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Pr="009E4686" w:rsidRDefault="005A5B24" w:rsidP="00321D49">
      <w:pPr>
        <w:autoSpaceDE w:val="0"/>
        <w:autoSpaceDN w:val="0"/>
        <w:adjustRightInd w:val="0"/>
        <w:jc w:val="right"/>
        <w:rPr>
          <w:rFonts w:ascii="Century Gothic" w:eastAsia="CenturyGothic" w:hAnsi="Century Gothic" w:cs="Century Gothic"/>
          <w:sz w:val="20"/>
          <w:szCs w:val="20"/>
        </w:rPr>
      </w:pP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Załącznik nr  </w:t>
      </w:r>
      <w:r>
        <w:rPr>
          <w:rFonts w:ascii="Century Gothic" w:eastAsia="CenturyGothic" w:hAnsi="Century Gothic" w:cs="Century Gothic"/>
          <w:sz w:val="20"/>
          <w:szCs w:val="20"/>
        </w:rPr>
        <w:t>4</w:t>
      </w: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 do Oferty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5684"/>
      </w:tblGrid>
      <w:tr w:rsidR="005A5B24">
        <w:tc>
          <w:tcPr>
            <w:tcW w:w="3528" w:type="dxa"/>
            <w:shd w:val="clear" w:color="auto" w:fill="99CCFF"/>
          </w:tcPr>
          <w:p w:rsidR="005A5B24" w:rsidRDefault="005A5B24" w:rsidP="00C6777F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C6777F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C6777F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Pr="00545456" w:rsidRDefault="005A5B24" w:rsidP="00C6777F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sz w:val="20"/>
                <w:szCs w:val="20"/>
              </w:rPr>
            </w:pPr>
            <w:r w:rsidRPr="00545456">
              <w:rPr>
                <w:rFonts w:ascii="Century Gothic" w:eastAsia="CenturyGothic" w:hAnsi="Century Gothic" w:cs="Century Gothic"/>
                <w:sz w:val="20"/>
                <w:szCs w:val="20"/>
              </w:rPr>
              <w:t>(pieczęć Wykonawcy)</w:t>
            </w:r>
          </w:p>
        </w:tc>
        <w:tc>
          <w:tcPr>
            <w:tcW w:w="5684" w:type="dxa"/>
            <w:shd w:val="clear" w:color="auto" w:fill="99CCFF"/>
            <w:vAlign w:val="center"/>
          </w:tcPr>
          <w:p w:rsidR="005A5B24" w:rsidRPr="00545456" w:rsidRDefault="005A5B24" w:rsidP="00C6777F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b/>
                <w:bCs/>
              </w:rPr>
            </w:pPr>
            <w:r>
              <w:rPr>
                <w:rFonts w:ascii="Century Gothic" w:eastAsia="CenturyGothic" w:hAnsi="Century Gothic" w:cs="Century Gothic"/>
                <w:b/>
                <w:bCs/>
              </w:rPr>
              <w:t>Wykaz osób</w:t>
            </w:r>
          </w:p>
          <w:p w:rsidR="005A5B24" w:rsidRDefault="005A5B24" w:rsidP="00C6777F">
            <w:pPr>
              <w:autoSpaceDE w:val="0"/>
              <w:autoSpaceDN w:val="0"/>
              <w:adjustRightInd w:val="0"/>
              <w:jc w:val="center"/>
              <w:rPr>
                <w:rFonts w:ascii="CenturyGothic" w:eastAsia="CenturyGothic"/>
                <w:sz w:val="20"/>
                <w:szCs w:val="20"/>
              </w:rPr>
            </w:pPr>
          </w:p>
        </w:tc>
      </w:tr>
    </w:tbl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tbl>
      <w:tblPr>
        <w:tblpPr w:leftFromText="141" w:rightFromText="141" w:vertAnchor="text" w:tblpX="-319" w:tblpY="46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3"/>
        <w:gridCol w:w="1327"/>
        <w:gridCol w:w="2229"/>
        <w:gridCol w:w="1782"/>
        <w:gridCol w:w="2288"/>
        <w:gridCol w:w="1911"/>
      </w:tblGrid>
      <w:tr w:rsidR="005A5B24">
        <w:trPr>
          <w:trHeight w:val="705"/>
        </w:trPr>
        <w:tc>
          <w:tcPr>
            <w:tcW w:w="555" w:type="dxa"/>
            <w:vAlign w:val="center"/>
          </w:tcPr>
          <w:p w:rsidR="005A5B24" w:rsidRPr="00712D32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712D32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350" w:type="dxa"/>
            <w:vAlign w:val="center"/>
          </w:tcPr>
          <w:p w:rsidR="005A5B24" w:rsidRPr="00712D32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712D32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280" w:type="dxa"/>
            <w:vAlign w:val="center"/>
          </w:tcPr>
          <w:p w:rsidR="005A5B24" w:rsidRPr="00712D32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712D32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Zakres wykonywanych czynności</w:t>
            </w:r>
            <w:r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w projekcie</w:t>
            </w:r>
          </w:p>
        </w:tc>
        <w:tc>
          <w:tcPr>
            <w:tcW w:w="1605" w:type="dxa"/>
            <w:vAlign w:val="center"/>
          </w:tcPr>
          <w:p w:rsidR="005A5B24" w:rsidRPr="00712D32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Wykształcenie/</w:t>
            </w:r>
            <w:r w:rsidRPr="00712D32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 xml:space="preserve"> Kwalifikacje zawodowe  </w:t>
            </w:r>
          </w:p>
        </w:tc>
        <w:tc>
          <w:tcPr>
            <w:tcW w:w="2355" w:type="dxa"/>
            <w:vAlign w:val="center"/>
          </w:tcPr>
          <w:p w:rsidR="005A5B24" w:rsidRPr="00712D32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doświadczenie</w:t>
            </w:r>
          </w:p>
        </w:tc>
        <w:tc>
          <w:tcPr>
            <w:tcW w:w="1935" w:type="dxa"/>
            <w:vAlign w:val="center"/>
          </w:tcPr>
          <w:p w:rsidR="005A5B24" w:rsidRPr="00712D32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712D32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Podstawa dysponowania pracownikiem (np. umowa o pracę, zlecenie etc.)</w:t>
            </w:r>
          </w:p>
        </w:tc>
      </w:tr>
      <w:tr w:rsidR="005A5B24">
        <w:trPr>
          <w:trHeight w:val="3780"/>
        </w:trPr>
        <w:tc>
          <w:tcPr>
            <w:tcW w:w="555" w:type="dxa"/>
          </w:tcPr>
          <w:p w:rsidR="005A5B24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  <w:tc>
          <w:tcPr>
            <w:tcW w:w="1350" w:type="dxa"/>
          </w:tcPr>
          <w:p w:rsidR="005A5B24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  <w:tc>
          <w:tcPr>
            <w:tcW w:w="2280" w:type="dxa"/>
          </w:tcPr>
          <w:p w:rsidR="005A5B24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  <w:tc>
          <w:tcPr>
            <w:tcW w:w="1605" w:type="dxa"/>
          </w:tcPr>
          <w:p w:rsidR="005A5B24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  <w:tc>
          <w:tcPr>
            <w:tcW w:w="2355" w:type="dxa"/>
          </w:tcPr>
          <w:p w:rsidR="005A5B24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  <w:tc>
          <w:tcPr>
            <w:tcW w:w="1935" w:type="dxa"/>
          </w:tcPr>
          <w:p w:rsidR="005A5B24" w:rsidRDefault="005A5B24" w:rsidP="009C36DD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:rsidR="005A5B24" w:rsidRDefault="005A5B24" w:rsidP="00321D49">
      <w:pPr>
        <w:jc w:val="right"/>
        <w:rPr>
          <w:rFonts w:ascii="Book Antiqua" w:hAnsi="Book Antiqua" w:cs="Book Antiqua"/>
          <w:b/>
          <w:bCs/>
          <w:sz w:val="32"/>
          <w:szCs w:val="32"/>
        </w:rPr>
      </w:pPr>
    </w:p>
    <w:p w:rsidR="005A5B24" w:rsidRDefault="005A5B24" w:rsidP="00321D49">
      <w:pPr>
        <w:jc w:val="right"/>
        <w:rPr>
          <w:rFonts w:ascii="Book Antiqua" w:hAnsi="Book Antiqua" w:cs="Book Antiqua"/>
          <w:b/>
          <w:bCs/>
          <w:sz w:val="32"/>
          <w:szCs w:val="32"/>
        </w:rPr>
      </w:pPr>
    </w:p>
    <w:p w:rsidR="005A5B24" w:rsidRPr="00E91909" w:rsidRDefault="005A5B24" w:rsidP="0000230C">
      <w:pPr>
        <w:autoSpaceDE w:val="0"/>
        <w:autoSpaceDN w:val="0"/>
        <w:adjustRightInd w:val="0"/>
        <w:rPr>
          <w:rFonts w:ascii="Century Gothic" w:eastAsia="CenturyGothic" w:hAnsi="Century Gothic" w:cs="Century Gothic"/>
          <w:sz w:val="22"/>
          <w:szCs w:val="22"/>
        </w:rPr>
      </w:pPr>
      <w:r w:rsidRPr="00E91909">
        <w:rPr>
          <w:rFonts w:ascii="Century Gothic" w:eastAsia="CenturyGothic" w:hAnsi="Century Gothic" w:cs="Century Gothic"/>
          <w:sz w:val="22"/>
          <w:szCs w:val="22"/>
        </w:rPr>
        <w:t>..................................................</w:t>
      </w:r>
    </w:p>
    <w:p w:rsidR="005A5B24" w:rsidRPr="00E91909" w:rsidRDefault="005A5B24" w:rsidP="0000230C">
      <w:pPr>
        <w:autoSpaceDE w:val="0"/>
        <w:autoSpaceDN w:val="0"/>
        <w:adjustRightInd w:val="0"/>
        <w:rPr>
          <w:rFonts w:ascii="Century Gothic" w:eastAsia="CenturyGothic" w:hAnsi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(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miejscowość, data</w:t>
      </w:r>
      <w:r>
        <w:rPr>
          <w:rFonts w:ascii="Century Gothic" w:eastAsia="CenturyGothic" w:hAnsi="Century Gothic" w:cs="Century Gothic"/>
          <w:sz w:val="22"/>
          <w:szCs w:val="22"/>
        </w:rPr>
        <w:t>)</w:t>
      </w:r>
    </w:p>
    <w:p w:rsidR="005A5B24" w:rsidRPr="00E91909" w:rsidRDefault="005A5B24" w:rsidP="0000230C">
      <w:pPr>
        <w:autoSpaceDE w:val="0"/>
        <w:autoSpaceDN w:val="0"/>
        <w:adjustRightInd w:val="0"/>
        <w:rPr>
          <w:rFonts w:ascii="Century Gothic" w:eastAsia="Century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 xml:space="preserve">                                                                            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...........................................................</w:t>
      </w:r>
    </w:p>
    <w:p w:rsidR="005A5B24" w:rsidRPr="00E91909" w:rsidRDefault="005A5B24" w:rsidP="0000230C">
      <w:pPr>
        <w:jc w:val="right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eastAsia="CenturyGothic" w:hAnsi="Century Gothic" w:cs="Century Gothic"/>
          <w:sz w:val="22"/>
          <w:szCs w:val="22"/>
        </w:rPr>
        <w:t>(</w:t>
      </w:r>
      <w:r w:rsidRPr="00E91909">
        <w:rPr>
          <w:rFonts w:ascii="Century Gothic" w:eastAsia="CenturyGothic" w:hAnsi="Century Gothic" w:cs="Century Gothic"/>
          <w:sz w:val="22"/>
          <w:szCs w:val="22"/>
        </w:rPr>
        <w:t xml:space="preserve">podpis Wykonawcy lub </w:t>
      </w:r>
      <w:r>
        <w:rPr>
          <w:rFonts w:ascii="Century Gothic" w:eastAsia="CenturyGothic" w:hAnsi="Century Gothic" w:cs="Century Gothic"/>
          <w:sz w:val="22"/>
          <w:szCs w:val="22"/>
        </w:rPr>
        <w:t xml:space="preserve">osoby </w:t>
      </w:r>
      <w:r w:rsidRPr="00E91909">
        <w:rPr>
          <w:rFonts w:ascii="Century Gothic" w:eastAsia="CenturyGothic" w:hAnsi="Century Gothic" w:cs="Century Gothic"/>
          <w:sz w:val="22"/>
          <w:szCs w:val="22"/>
        </w:rPr>
        <w:t>upowa</w:t>
      </w:r>
      <w:r>
        <w:rPr>
          <w:rFonts w:ascii="Century Gothic" w:eastAsia="CenturyGothic" w:hAnsi="Century Gothic" w:cs="Century Gothic"/>
          <w:sz w:val="22"/>
          <w:szCs w:val="22"/>
        </w:rPr>
        <w:t>żnionej</w:t>
      </w:r>
    </w:p>
    <w:p w:rsidR="005A5B24" w:rsidRDefault="005A5B24" w:rsidP="0000230C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00230C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00230C">
      <w:pPr>
        <w:rPr>
          <w:rFonts w:ascii="Century Gothic" w:hAnsi="Century Gothic" w:cs="Century Gothic"/>
          <w:sz w:val="22"/>
          <w:szCs w:val="22"/>
          <w:lang w:eastAsia="ar-SA"/>
        </w:rPr>
      </w:pPr>
    </w:p>
    <w:p w:rsidR="005A5B24" w:rsidRDefault="005A5B24" w:rsidP="00321D49">
      <w:pPr>
        <w:jc w:val="right"/>
        <w:rPr>
          <w:rFonts w:ascii="Book Antiqua" w:hAnsi="Book Antiqua" w:cs="Book Antiqua"/>
          <w:b/>
          <w:bCs/>
          <w:sz w:val="32"/>
          <w:szCs w:val="32"/>
        </w:rPr>
      </w:pPr>
    </w:p>
    <w:p w:rsidR="005A5B24" w:rsidRDefault="005A5B24" w:rsidP="00321D49">
      <w:pPr>
        <w:jc w:val="right"/>
        <w:rPr>
          <w:rFonts w:ascii="Book Antiqua" w:hAnsi="Book Antiqua" w:cs="Book Antiqua"/>
          <w:b/>
          <w:bCs/>
          <w:sz w:val="32"/>
          <w:szCs w:val="32"/>
        </w:rPr>
      </w:pPr>
    </w:p>
    <w:p w:rsidR="005A5B24" w:rsidRDefault="005A5B24" w:rsidP="00197C3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rPr>
          <w:rFonts w:ascii="Century Gothic" w:hAnsi="Century Gothic" w:cs="Century Gothic"/>
          <w:b/>
          <w:bCs/>
        </w:rPr>
      </w:pPr>
    </w:p>
    <w:p w:rsidR="005A5B24" w:rsidRPr="009E4686" w:rsidRDefault="005A5B24" w:rsidP="00197C31">
      <w:pPr>
        <w:autoSpaceDE w:val="0"/>
        <w:autoSpaceDN w:val="0"/>
        <w:adjustRightInd w:val="0"/>
        <w:jc w:val="right"/>
        <w:rPr>
          <w:rFonts w:ascii="Century Gothic" w:eastAsia="CenturyGothic" w:hAnsi="Century Gothic" w:cs="Century Gothic"/>
          <w:sz w:val="20"/>
          <w:szCs w:val="20"/>
        </w:rPr>
      </w:pP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Załącznik nr  </w:t>
      </w:r>
      <w:r>
        <w:rPr>
          <w:rFonts w:ascii="Century Gothic" w:eastAsia="CenturyGothic" w:hAnsi="Century Gothic" w:cs="Century Gothic"/>
          <w:sz w:val="20"/>
          <w:szCs w:val="20"/>
        </w:rPr>
        <w:t>5</w:t>
      </w:r>
      <w:r w:rsidRPr="009E4686">
        <w:rPr>
          <w:rFonts w:ascii="Century Gothic" w:eastAsia="CenturyGothic" w:hAnsi="Century Gothic" w:cs="Century Gothic"/>
          <w:sz w:val="20"/>
          <w:szCs w:val="20"/>
        </w:rPr>
        <w:t xml:space="preserve"> do Oferty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5684"/>
      </w:tblGrid>
      <w:tr w:rsidR="005A5B24">
        <w:tc>
          <w:tcPr>
            <w:tcW w:w="3528" w:type="dxa"/>
            <w:shd w:val="clear" w:color="auto" w:fill="99CCFF"/>
          </w:tcPr>
          <w:p w:rsidR="005A5B24" w:rsidRDefault="005A5B24" w:rsidP="009C36DD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9C36DD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Default="005A5B24" w:rsidP="009C36DD">
            <w:pPr>
              <w:autoSpaceDE w:val="0"/>
              <w:autoSpaceDN w:val="0"/>
              <w:adjustRightInd w:val="0"/>
              <w:rPr>
                <w:rFonts w:ascii="CenturyGothic" w:eastAsia="CenturyGothic"/>
                <w:sz w:val="20"/>
                <w:szCs w:val="20"/>
              </w:rPr>
            </w:pPr>
          </w:p>
          <w:p w:rsidR="005A5B24" w:rsidRPr="00545456" w:rsidRDefault="005A5B24" w:rsidP="009C36DD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sz w:val="20"/>
                <w:szCs w:val="20"/>
              </w:rPr>
            </w:pPr>
            <w:r w:rsidRPr="00545456">
              <w:rPr>
                <w:rFonts w:ascii="Century Gothic" w:eastAsia="CenturyGothic" w:hAnsi="Century Gothic" w:cs="Century Gothic"/>
                <w:sz w:val="20"/>
                <w:szCs w:val="20"/>
              </w:rPr>
              <w:t>(pieczęć Wykonawcy)</w:t>
            </w:r>
          </w:p>
        </w:tc>
        <w:tc>
          <w:tcPr>
            <w:tcW w:w="5684" w:type="dxa"/>
            <w:shd w:val="clear" w:color="auto" w:fill="99CCFF"/>
            <w:vAlign w:val="center"/>
          </w:tcPr>
          <w:p w:rsidR="005A5B24" w:rsidRDefault="005A5B24" w:rsidP="009C36DD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 Gothic"/>
                <w:b/>
                <w:bCs/>
              </w:rPr>
            </w:pPr>
            <w:r w:rsidRPr="00545456">
              <w:rPr>
                <w:rFonts w:ascii="Century Gothic" w:eastAsia="CenturyGothic" w:hAnsi="Century Gothic" w:cs="Century Gothic"/>
                <w:b/>
                <w:bCs/>
              </w:rPr>
              <w:t>OŚWIADCZENIE</w:t>
            </w:r>
            <w:r>
              <w:rPr>
                <w:rFonts w:ascii="Century Gothic" w:eastAsia="CenturyGothic" w:hAnsi="Century Gothic" w:cs="Century Gothic"/>
                <w:b/>
                <w:bCs/>
              </w:rPr>
              <w:t xml:space="preserve"> </w:t>
            </w:r>
          </w:p>
          <w:p w:rsidR="005A5B24" w:rsidRPr="00545456" w:rsidRDefault="005A5B24" w:rsidP="009C36DD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/>
                <w:b/>
                <w:bCs/>
              </w:rPr>
            </w:pPr>
            <w:r>
              <w:rPr>
                <w:rFonts w:ascii="Century Gothic" w:eastAsia="CenturyGothic" w:hAnsi="Century Gothic" w:cs="Century Gothic"/>
                <w:b/>
                <w:bCs/>
              </w:rPr>
              <w:t>o posiadanych uprawnieniach</w:t>
            </w:r>
          </w:p>
          <w:p w:rsidR="005A5B24" w:rsidRDefault="005A5B24" w:rsidP="009C36DD">
            <w:pPr>
              <w:autoSpaceDE w:val="0"/>
              <w:autoSpaceDN w:val="0"/>
              <w:adjustRightInd w:val="0"/>
              <w:jc w:val="center"/>
              <w:rPr>
                <w:rFonts w:ascii="CenturyGothic" w:eastAsia="CenturyGothic"/>
                <w:sz w:val="20"/>
                <w:szCs w:val="20"/>
              </w:rPr>
            </w:pPr>
          </w:p>
        </w:tc>
      </w:tr>
    </w:tbl>
    <w:p w:rsidR="005A5B24" w:rsidRDefault="005A5B24" w:rsidP="00197C3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197C3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197C3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197C31">
      <w:pPr>
        <w:jc w:val="center"/>
        <w:rPr>
          <w:rFonts w:ascii="Book Antiqua" w:hAnsi="Book Antiqua" w:cs="Book Antiqua"/>
          <w:b/>
          <w:bCs/>
          <w:sz w:val="32"/>
          <w:szCs w:val="32"/>
        </w:rPr>
      </w:pPr>
      <w:r>
        <w:rPr>
          <w:rFonts w:ascii="Book Antiqua" w:hAnsi="Book Antiqua" w:cs="Book Antiqua"/>
          <w:b/>
          <w:bCs/>
          <w:sz w:val="32"/>
          <w:szCs w:val="32"/>
        </w:rPr>
        <w:t>OŚWIADCZENIE</w:t>
      </w:r>
    </w:p>
    <w:p w:rsidR="005A5B24" w:rsidRDefault="005A5B24" w:rsidP="00197C31">
      <w:pPr>
        <w:jc w:val="center"/>
        <w:rPr>
          <w:b/>
          <w:bCs/>
        </w:rPr>
      </w:pPr>
    </w:p>
    <w:p w:rsidR="005A5B24" w:rsidRDefault="005A5B24" w:rsidP="00197C31">
      <w:pPr>
        <w:jc w:val="center"/>
        <w:rPr>
          <w:b/>
          <w:bCs/>
        </w:rPr>
      </w:pPr>
    </w:p>
    <w:p w:rsidR="005A5B24" w:rsidRPr="0069282E" w:rsidRDefault="005A5B24" w:rsidP="00197C31">
      <w:pPr>
        <w:spacing w:line="360" w:lineRule="auto"/>
        <w:jc w:val="both"/>
        <w:rPr>
          <w:rFonts w:ascii="Century Gothic" w:hAnsi="Century Gothic" w:cs="Century Gothic"/>
        </w:rPr>
      </w:pPr>
      <w:r w:rsidRPr="0069282E">
        <w:rPr>
          <w:rFonts w:ascii="Century Gothic" w:hAnsi="Century Gothic" w:cs="Century Gothic"/>
        </w:rPr>
        <w:t>Niniejszym oświadczam, że</w:t>
      </w:r>
      <w:r w:rsidRPr="0069282E">
        <w:rPr>
          <w:rStyle w:val="FootnoteReference"/>
          <w:rFonts w:ascii="Century Gothic" w:hAnsi="Century Gothic" w:cs="Century Gothic"/>
        </w:rPr>
        <w:footnoteReference w:customMarkFollows="1" w:id="3"/>
        <w:sym w:font="Symbol" w:char="F02A"/>
      </w:r>
      <w:r w:rsidRPr="0069282E">
        <w:rPr>
          <w:rFonts w:ascii="Century Gothic" w:hAnsi="Century Gothic" w:cs="Century Gothic"/>
        </w:rPr>
        <w:t xml:space="preserve"> </w:t>
      </w:r>
    </w:p>
    <w:p w:rsidR="005A5B24" w:rsidRPr="0069282E" w:rsidRDefault="005A5B24" w:rsidP="00197C31">
      <w:pPr>
        <w:numPr>
          <w:ilvl w:val="0"/>
          <w:numId w:val="39"/>
        </w:numPr>
        <w:spacing w:line="360" w:lineRule="auto"/>
        <w:rPr>
          <w:rFonts w:ascii="Century Gothic" w:hAnsi="Century Gothic" w:cs="Century Gothic"/>
        </w:rPr>
      </w:pPr>
      <w:r w:rsidRPr="0069282E">
        <w:rPr>
          <w:rFonts w:ascii="Century Gothic" w:hAnsi="Century Gothic" w:cs="Century Gothic"/>
        </w:rPr>
        <w:t>dysponuję osobami zdolnymi do wykonania zamówienia, które posiadają kwalifikacje i wymagane doświadczenie do prowadzenia zajęć/</w:t>
      </w:r>
      <w:r>
        <w:rPr>
          <w:rFonts w:ascii="Century Gothic" w:hAnsi="Century Gothic" w:cs="Century Gothic"/>
        </w:rPr>
        <w:t xml:space="preserve">warsztatów z zakresu </w:t>
      </w:r>
      <w:r w:rsidRPr="0069282E">
        <w:rPr>
          <w:rFonts w:ascii="Century Gothic" w:hAnsi="Century Gothic" w:cs="Century Gothic"/>
        </w:rPr>
        <w:t>…………………………………</w:t>
      </w:r>
      <w:r>
        <w:rPr>
          <w:rFonts w:ascii="Century Gothic" w:hAnsi="Century Gothic" w:cs="Century Gothic"/>
        </w:rPr>
        <w:t>…………….</w:t>
      </w:r>
      <w:r w:rsidRPr="0069282E">
        <w:rPr>
          <w:rFonts w:ascii="Century Gothic" w:hAnsi="Century Gothic" w:cs="Century Gothic"/>
        </w:rPr>
        <w:t>…………………………………………</w:t>
      </w:r>
    </w:p>
    <w:p w:rsidR="005A5B24" w:rsidRPr="006E6B0C" w:rsidRDefault="005A5B24" w:rsidP="00197C31">
      <w:pPr>
        <w:spacing w:line="360" w:lineRule="auto"/>
        <w:rPr>
          <w:rFonts w:ascii="Century Gothic" w:hAnsi="Century Gothic" w:cs="Century Gothic"/>
          <w:sz w:val="18"/>
          <w:szCs w:val="18"/>
        </w:rPr>
      </w:pPr>
      <w:r w:rsidRPr="006E6B0C">
        <w:rPr>
          <w:rFonts w:ascii="Century Gothic" w:hAnsi="Century Gothic" w:cs="Century Gothic"/>
          <w:sz w:val="18"/>
          <w:szCs w:val="18"/>
        </w:rPr>
        <w:t xml:space="preserve">                             </w:t>
      </w:r>
      <w:r>
        <w:rPr>
          <w:rFonts w:ascii="Century Gothic" w:hAnsi="Century Gothic" w:cs="Century Gothic"/>
          <w:sz w:val="18"/>
          <w:szCs w:val="18"/>
        </w:rPr>
        <w:t xml:space="preserve">                    </w:t>
      </w:r>
      <w:r w:rsidRPr="006E6B0C">
        <w:rPr>
          <w:rFonts w:ascii="Century Gothic" w:hAnsi="Century Gothic" w:cs="Century Gothic"/>
          <w:sz w:val="18"/>
          <w:szCs w:val="18"/>
        </w:rPr>
        <w:t xml:space="preserve">    (wymienić rodzaj zajęć/ warsztatów)</w:t>
      </w:r>
    </w:p>
    <w:p w:rsidR="005A5B24" w:rsidRPr="0069282E" w:rsidRDefault="005A5B24" w:rsidP="00197C31">
      <w:pPr>
        <w:spacing w:line="360" w:lineRule="auto"/>
        <w:rPr>
          <w:rFonts w:ascii="Century Gothic" w:hAnsi="Century Gothic" w:cs="Century Gothic"/>
        </w:rPr>
      </w:pPr>
    </w:p>
    <w:p w:rsidR="005A5B24" w:rsidRPr="0069282E" w:rsidRDefault="005A5B24" w:rsidP="00197C31">
      <w:pPr>
        <w:numPr>
          <w:ilvl w:val="0"/>
          <w:numId w:val="39"/>
        </w:numPr>
        <w:spacing w:line="360" w:lineRule="auto"/>
        <w:rPr>
          <w:rFonts w:ascii="Century Gothic" w:hAnsi="Century Gothic" w:cs="Century Gothic"/>
        </w:rPr>
      </w:pPr>
      <w:r w:rsidRPr="0069282E">
        <w:rPr>
          <w:rFonts w:ascii="Century Gothic" w:hAnsi="Century Gothic" w:cs="Century Gothic"/>
        </w:rPr>
        <w:t>posiadam kwalifikacje i wymagane doświadczenie do prowadzenia zajęć/warsztatów z zakresu ……………………………………………………………………………</w:t>
      </w:r>
    </w:p>
    <w:p w:rsidR="005A5B24" w:rsidRPr="006E6B0C" w:rsidRDefault="005A5B24" w:rsidP="00197C31">
      <w:pPr>
        <w:spacing w:line="360" w:lineRule="auto"/>
        <w:jc w:val="center"/>
        <w:rPr>
          <w:rFonts w:ascii="Century Gothic" w:hAnsi="Century Gothic" w:cs="Century Gothic"/>
          <w:sz w:val="20"/>
          <w:szCs w:val="20"/>
        </w:rPr>
      </w:pPr>
      <w:r w:rsidRPr="006E6B0C">
        <w:rPr>
          <w:rFonts w:ascii="Century Gothic" w:hAnsi="Century Gothic" w:cs="Century Gothic"/>
          <w:sz w:val="20"/>
          <w:szCs w:val="20"/>
        </w:rPr>
        <w:t>(wymienić rodzaj zajęć/ warsztatów)</w:t>
      </w:r>
    </w:p>
    <w:p w:rsidR="005A5B24" w:rsidRPr="0069282E" w:rsidRDefault="005A5B24" w:rsidP="00197C31">
      <w:pPr>
        <w:spacing w:line="360" w:lineRule="auto"/>
        <w:jc w:val="both"/>
        <w:rPr>
          <w:rFonts w:ascii="Century Gothic" w:hAnsi="Century Gothic" w:cs="Century Gothic"/>
        </w:rPr>
      </w:pPr>
    </w:p>
    <w:p w:rsidR="005A5B24" w:rsidRPr="0069282E" w:rsidRDefault="005A5B24" w:rsidP="00197C31">
      <w:pPr>
        <w:spacing w:line="360" w:lineRule="auto"/>
        <w:jc w:val="right"/>
        <w:rPr>
          <w:rFonts w:ascii="Century Gothic" w:hAnsi="Century Gothic" w:cs="Century Gothic"/>
        </w:rPr>
      </w:pPr>
      <w:r w:rsidRPr="0069282E">
        <w:rPr>
          <w:rFonts w:ascii="Century Gothic" w:hAnsi="Century Gothic" w:cs="Century Gothic"/>
        </w:rPr>
        <w:t>…………………………</w:t>
      </w:r>
    </w:p>
    <w:p w:rsidR="005A5B24" w:rsidRDefault="005A5B24" w:rsidP="00197C3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  <w:r w:rsidRPr="0069282E">
        <w:rPr>
          <w:rFonts w:ascii="Century Gothic" w:hAnsi="Century Gothic" w:cs="Century Gothic"/>
        </w:rPr>
        <w:t>(czytelny</w:t>
      </w:r>
      <w:r>
        <w:rPr>
          <w:rFonts w:ascii="Century Gothic" w:hAnsi="Century Gothic" w:cs="Century Gothic"/>
        </w:rPr>
        <w:t>)</w:t>
      </w: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Pr="00E91909" w:rsidRDefault="005A5B24" w:rsidP="00B222F1">
      <w:pPr>
        <w:rPr>
          <w:rFonts w:ascii="Century Gothic" w:hAnsi="Century Gothic" w:cs="Century Gothic"/>
          <w:sz w:val="22"/>
          <w:szCs w:val="22"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rPr>
          <w:rFonts w:ascii="Century Gothic" w:hAnsi="Century Gothic" w:cs="Century Gothic"/>
          <w:b/>
          <w:bCs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jc w:val="right"/>
        <w:rPr>
          <w:rFonts w:ascii="Century Gothic" w:hAnsi="Century Gothic" w:cs="Century Gothic"/>
          <w:sz w:val="16"/>
          <w:szCs w:val="16"/>
          <w:lang w:eastAsia="ar-SA"/>
        </w:rPr>
      </w:pPr>
    </w:p>
    <w:p w:rsidR="005A5B24" w:rsidRDefault="005A5B24" w:rsidP="00B222F1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rPr>
          <w:rFonts w:ascii="Century Gothic" w:hAnsi="Century Gothic" w:cs="Century Gothic"/>
          <w:sz w:val="16"/>
          <w:szCs w:val="16"/>
          <w:lang w:eastAsia="ar-SA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  <w:sz w:val="22"/>
          <w:szCs w:val="22"/>
        </w:rPr>
      </w:pPr>
    </w:p>
    <w:p w:rsidR="005A5B24" w:rsidRDefault="005A5B24" w:rsidP="00B222F1">
      <w:pPr>
        <w:rPr>
          <w:rFonts w:ascii="Century Gothic" w:hAnsi="Century Gothic" w:cs="Century Gothic"/>
          <w:b/>
          <w:bCs/>
        </w:rPr>
      </w:pPr>
    </w:p>
    <w:tbl>
      <w:tblPr>
        <w:tblpPr w:leftFromText="141" w:rightFromText="141" w:horzAnchor="margin" w:tblpY="1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10"/>
      </w:tblGrid>
      <w:tr w:rsidR="005A5B24" w:rsidRPr="002B38CA">
        <w:trPr>
          <w:trHeight w:val="610"/>
        </w:trPr>
        <w:tc>
          <w:tcPr>
            <w:tcW w:w="9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99CCFF"/>
            <w:vAlign w:val="center"/>
          </w:tcPr>
          <w:p w:rsidR="005A5B24" w:rsidRDefault="005A5B24" w:rsidP="00B222F1">
            <w:pPr>
              <w:rPr>
                <w:rFonts w:ascii="Century Gothic" w:hAnsi="Century Gothic" w:cs="Century Gothic"/>
                <w:b/>
                <w:bCs/>
              </w:rPr>
            </w:pPr>
          </w:p>
          <w:p w:rsidR="005A5B24" w:rsidRPr="002B38CA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2B38CA">
              <w:rPr>
                <w:rFonts w:ascii="Century Gothic" w:hAnsi="Century Gothic" w:cs="Century Gothic"/>
                <w:b/>
                <w:bCs/>
              </w:rPr>
              <w:t>CZĘŚĆ III</w:t>
            </w:r>
          </w:p>
          <w:p w:rsidR="005A5B24" w:rsidRDefault="005A5B24" w:rsidP="00B222F1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2B38CA">
              <w:rPr>
                <w:rFonts w:ascii="Century Gothic" w:hAnsi="Century Gothic" w:cs="Century Gothic"/>
                <w:b/>
                <w:bCs/>
              </w:rPr>
              <w:t>PROJEKT UMOWY</w:t>
            </w:r>
          </w:p>
          <w:p w:rsidR="005A5B24" w:rsidRDefault="005A5B24" w:rsidP="00B222F1">
            <w:pPr>
              <w:rPr>
                <w:rFonts w:ascii="Century Gothic" w:hAnsi="Century Gothic" w:cs="Century Gothic"/>
                <w:b/>
                <w:bCs/>
              </w:rPr>
            </w:pPr>
          </w:p>
          <w:p w:rsidR="005A5B24" w:rsidRPr="002B38CA" w:rsidRDefault="005A5B24" w:rsidP="00B222F1">
            <w:pPr>
              <w:rPr>
                <w:rFonts w:ascii="Century Gothic" w:hAnsi="Century Gothic" w:cs="Century Gothic"/>
                <w:b/>
                <w:bCs/>
              </w:rPr>
            </w:pPr>
          </w:p>
        </w:tc>
      </w:tr>
    </w:tbl>
    <w:p w:rsidR="005A5B24" w:rsidRDefault="005A5B24" w:rsidP="00B222F1">
      <w:pPr>
        <w:rPr>
          <w:rFonts w:ascii="Century Gothic" w:hAnsi="Century Gothic" w:cs="Century Gothic"/>
          <w:b/>
          <w:bCs/>
        </w:rPr>
        <w:sectPr w:rsidR="005A5B24" w:rsidSect="00B222F1">
          <w:pgSz w:w="11906" w:h="16838"/>
          <w:pgMar w:top="720" w:right="1418" w:bottom="1418" w:left="1418" w:header="709" w:footer="709" w:gutter="0"/>
          <w:cols w:space="708"/>
          <w:docGrid w:linePitch="360"/>
        </w:sectPr>
      </w:pPr>
    </w:p>
    <w:p w:rsidR="005A5B24" w:rsidRDefault="005A5B24" w:rsidP="003D7C19">
      <w:pPr>
        <w:pStyle w:val="Title"/>
        <w:jc w:val="left"/>
        <w:rPr>
          <w:sz w:val="32"/>
          <w:szCs w:val="32"/>
        </w:rPr>
      </w:pPr>
    </w:p>
    <w:p w:rsidR="005A5B24" w:rsidRPr="00165ED1" w:rsidRDefault="005A5B24" w:rsidP="00067DD6">
      <w:pPr>
        <w:pStyle w:val="Title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 xml:space="preserve">U M O W A  </w:t>
      </w:r>
    </w:p>
    <w:p w:rsidR="005A5B24" w:rsidRPr="00165ED1" w:rsidRDefault="005A5B24" w:rsidP="00067DD6">
      <w:pPr>
        <w:pStyle w:val="Title"/>
        <w:rPr>
          <w:rFonts w:ascii="Century Gothic" w:hAnsi="Century Gothic" w:cs="Century Gothic"/>
        </w:rPr>
      </w:pPr>
      <w:r w:rsidRPr="00165ED1">
        <w:rPr>
          <w:rFonts w:ascii="Century Gothic" w:hAnsi="Century Gothic" w:cs="Century Gothic"/>
        </w:rPr>
        <w:t xml:space="preserve">Nr </w:t>
      </w:r>
      <w:r>
        <w:rPr>
          <w:rFonts w:ascii="Century Gothic" w:hAnsi="Century Gothic" w:cs="Century Gothic"/>
        </w:rPr>
        <w:t>ZZP.272.02.2012.KS</w:t>
      </w:r>
    </w:p>
    <w:p w:rsidR="005A5B24" w:rsidRPr="00165ED1" w:rsidRDefault="005A5B24" w:rsidP="00067DD6">
      <w:pPr>
        <w:rPr>
          <w:rFonts w:ascii="Century Gothic" w:hAnsi="Century Gothic" w:cs="Century Gothic"/>
          <w:b/>
          <w:bCs/>
          <w:sz w:val="28"/>
          <w:szCs w:val="28"/>
        </w:rPr>
      </w:pPr>
    </w:p>
    <w:p w:rsidR="005A5B24" w:rsidRPr="00165ED1" w:rsidRDefault="005A5B24" w:rsidP="00067DD6">
      <w:pPr>
        <w:pStyle w:val="BodyText"/>
        <w:jc w:val="both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zawarta w dniu ……………2012</w:t>
      </w:r>
      <w:r w:rsidRPr="00165ED1">
        <w:rPr>
          <w:rFonts w:ascii="Century Gothic" w:hAnsi="Century Gothic" w:cs="Century Gothic"/>
          <w:sz w:val="22"/>
          <w:szCs w:val="22"/>
        </w:rPr>
        <w:t xml:space="preserve">r. w Ozimku </w:t>
      </w:r>
      <w:r>
        <w:rPr>
          <w:rFonts w:ascii="Century Gothic" w:hAnsi="Century Gothic" w:cs="Century Gothic"/>
          <w:sz w:val="22"/>
          <w:szCs w:val="22"/>
        </w:rPr>
        <w:t xml:space="preserve">pomiędzy </w:t>
      </w:r>
      <w:r>
        <w:rPr>
          <w:rFonts w:ascii="Century Gothic" w:hAnsi="Century Gothic" w:cs="Century Gothic"/>
          <w:b/>
          <w:bCs/>
          <w:sz w:val="22"/>
          <w:szCs w:val="22"/>
        </w:rPr>
        <w:t xml:space="preserve">Burmistrzem Ozimka </w:t>
      </w:r>
      <w:r>
        <w:rPr>
          <w:rFonts w:ascii="Century Gothic" w:hAnsi="Century Gothic" w:cs="Century Gothic"/>
          <w:sz w:val="22"/>
          <w:szCs w:val="22"/>
        </w:rPr>
        <w:t xml:space="preserve">  reprezentowanym</w:t>
      </w:r>
      <w:r w:rsidRPr="00165ED1">
        <w:rPr>
          <w:rFonts w:ascii="Century Gothic" w:hAnsi="Century Gothic" w:cs="Century Gothic"/>
          <w:sz w:val="22"/>
          <w:szCs w:val="22"/>
        </w:rPr>
        <w:t xml:space="preserve"> przez :</w:t>
      </w:r>
    </w:p>
    <w:p w:rsidR="005A5B24" w:rsidRDefault="005A5B24" w:rsidP="00067DD6">
      <w:pPr>
        <w:pStyle w:val="BodyTex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ascii="Century Gothic" w:hAnsi="Century Gothic" w:cs="Century Gothic"/>
          <w:b/>
          <w:bCs/>
          <w:sz w:val="22"/>
          <w:szCs w:val="22"/>
        </w:rPr>
        <w:t xml:space="preserve">Marka Korniaka – Burmistrza Ozimka </w:t>
      </w:r>
    </w:p>
    <w:p w:rsidR="005A5B24" w:rsidRDefault="005A5B24" w:rsidP="00067DD6">
      <w:pPr>
        <w:pStyle w:val="BodyText"/>
        <w:rPr>
          <w:rFonts w:ascii="Century Gothic" w:hAnsi="Century Gothic" w:cs="Century Gothic"/>
          <w:sz w:val="22"/>
          <w:szCs w:val="22"/>
        </w:rPr>
      </w:pPr>
      <w:r w:rsidRPr="00165ED1">
        <w:rPr>
          <w:rFonts w:ascii="Century Gothic" w:hAnsi="Century Gothic" w:cs="Century Gothic"/>
          <w:sz w:val="22"/>
          <w:szCs w:val="22"/>
        </w:rPr>
        <w:t>zwanym dalej „</w:t>
      </w:r>
      <w:r>
        <w:rPr>
          <w:rFonts w:ascii="Century Gothic" w:hAnsi="Century Gothic" w:cs="Century Gothic"/>
          <w:sz w:val="22"/>
          <w:szCs w:val="22"/>
        </w:rPr>
        <w:t>Zamawiającym</w:t>
      </w:r>
      <w:r w:rsidRPr="00165ED1">
        <w:rPr>
          <w:rFonts w:ascii="Century Gothic" w:hAnsi="Century Gothic" w:cs="Century Gothic"/>
          <w:sz w:val="22"/>
          <w:szCs w:val="22"/>
        </w:rPr>
        <w:t xml:space="preserve">” : </w:t>
      </w:r>
    </w:p>
    <w:p w:rsidR="005A5B24" w:rsidRPr="00940E1F" w:rsidRDefault="005A5B24" w:rsidP="00067DD6">
      <w:pPr>
        <w:pStyle w:val="BodyText"/>
        <w:rPr>
          <w:rFonts w:ascii="Century Gothic" w:hAnsi="Century Gothic" w:cs="Century Gothic"/>
          <w:i/>
          <w:iCs/>
          <w:sz w:val="22"/>
          <w:szCs w:val="22"/>
        </w:rPr>
      </w:pPr>
      <w:r w:rsidRPr="00940E1F">
        <w:rPr>
          <w:rFonts w:ascii="Century Gothic" w:hAnsi="Century Gothic" w:cs="Century Gothic"/>
          <w:sz w:val="22"/>
          <w:szCs w:val="22"/>
        </w:rPr>
        <w:t>a: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80"/>
      </w:tblGrid>
      <w:tr w:rsidR="005A5B24" w:rsidRPr="00165ED1">
        <w:trPr>
          <w:trHeight w:val="1390"/>
        </w:trPr>
        <w:tc>
          <w:tcPr>
            <w:tcW w:w="9080" w:type="dxa"/>
          </w:tcPr>
          <w:p w:rsidR="005A5B24" w:rsidRPr="00165ED1" w:rsidRDefault="005A5B24" w:rsidP="0060502F">
            <w:pPr>
              <w:jc w:val="center"/>
              <w:rPr>
                <w:rFonts w:ascii="Century Gothic" w:hAnsi="Century Gothic" w:cs="Century Gothic"/>
              </w:rPr>
            </w:pPr>
          </w:p>
        </w:tc>
      </w:tr>
    </w:tbl>
    <w:p w:rsidR="005A5B24" w:rsidRPr="00165ED1" w:rsidRDefault="005A5B24" w:rsidP="00067DD6">
      <w:pPr>
        <w:pStyle w:val="BodyText2"/>
        <w:spacing w:line="360" w:lineRule="auto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 w:cs="Century Gothic"/>
          <w:sz w:val="22"/>
          <w:szCs w:val="22"/>
        </w:rPr>
        <w:t>zwanym dalej „Wykonawcą</w:t>
      </w:r>
      <w:r w:rsidRPr="00165ED1">
        <w:rPr>
          <w:rFonts w:ascii="Century Gothic" w:hAnsi="Century Gothic" w:cs="Century Gothic"/>
          <w:sz w:val="22"/>
          <w:szCs w:val="22"/>
        </w:rPr>
        <w:t xml:space="preserve">” </w:t>
      </w:r>
    </w:p>
    <w:p w:rsidR="005A5B24" w:rsidRPr="00940E1F" w:rsidRDefault="005A5B24" w:rsidP="00067DD6">
      <w:pPr>
        <w:ind w:right="403" w:firstLine="708"/>
        <w:jc w:val="both"/>
        <w:rPr>
          <w:rFonts w:ascii="Century Gothic" w:hAnsi="Century Gothic" w:cs="Century Gothic"/>
          <w:i/>
          <w:iCs/>
          <w:sz w:val="20"/>
          <w:szCs w:val="20"/>
        </w:rPr>
      </w:pPr>
      <w:r w:rsidRPr="00940E1F">
        <w:rPr>
          <w:rFonts w:ascii="Century Gothic" w:hAnsi="Century Gothic" w:cs="Century Gothic"/>
          <w:i/>
          <w:iCs/>
          <w:sz w:val="20"/>
          <w:szCs w:val="20"/>
        </w:rPr>
        <w:t>Zamawiający w wyniku dokonania wyboru oferty Wykonawcy w trakcie postępowania o zamówienie publiczne przeprowadzonego w trybie przetargu nieograniczonego zgodnie z  art. 39 Ustawy Prawo Zamówień publicznych na zadanie wyszczególnione w § 1 niniejszej umowy.</w:t>
      </w:r>
    </w:p>
    <w:p w:rsidR="005A5B24" w:rsidRPr="00940E1F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§1</w:t>
      </w:r>
    </w:p>
    <w:p w:rsidR="005A5B24" w:rsidRPr="00940E1F" w:rsidRDefault="005A5B24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>
        <w:rPr>
          <w:rFonts w:ascii="Century Gothic" w:hAnsi="Century Gothic" w:cs="Century Gothic"/>
          <w:color w:val="000000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powierza, a </w:t>
      </w:r>
      <w:r>
        <w:rPr>
          <w:rFonts w:ascii="Century Gothic" w:hAnsi="Century Gothic" w:cs="Century Gothic"/>
          <w:color w:val="000000"/>
          <w:sz w:val="20"/>
          <w:szCs w:val="20"/>
        </w:rPr>
        <w:t>Wykonawca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zobowiązuje się w ramach Projektu  „Indywidualizacja szansą na lepszy start” </w:t>
      </w:r>
      <w:r w:rsidRPr="00940E1F">
        <w:rPr>
          <w:rFonts w:ascii="Century Gothic" w:hAnsi="Century Gothic" w:cs="Century Gothic"/>
          <w:sz w:val="20"/>
          <w:szCs w:val="20"/>
        </w:rPr>
        <w:t xml:space="preserve">współfinansowanego z Europejskiego Funduszu Społecznego i budżetu krajowego w ramach Programu Operacyjnego Kapitał Ludzki Priorytet IX Rozwój wykształcenia i kompetencji w regionach Działanie 9.1 Wyrównywanie szans edukacyjnych i zapewnienie wysokiej jakości usług edukacyjnych świadczonych w systemie oświaty Poddziałanie 9.1.2 Wyrównywanie szans edukacyjnych uczniów z grup o utrudnionym dostępie do edukacji oraz zmniejszanie różnic w jakości usług edukacyjnych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do</w:t>
      </w:r>
    </w:p>
    <w:p w:rsidR="005A5B24" w:rsidRPr="00940E1F" w:rsidRDefault="005A5B24" w:rsidP="00067DD6">
      <w:pPr>
        <w:numPr>
          <w:ilvl w:val="0"/>
          <w:numId w:val="32"/>
        </w:numPr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przeprowadzenia zajęć ………………………………………………………………………………………… </w:t>
      </w:r>
      <w:r w:rsidRPr="00067DD6">
        <w:rPr>
          <w:rFonts w:ascii="Century Gothic" w:hAnsi="Century Gothic" w:cs="Century Gothic"/>
          <w:i/>
          <w:iCs/>
          <w:color w:val="000000"/>
          <w:sz w:val="20"/>
          <w:szCs w:val="20"/>
        </w:rPr>
        <w:t xml:space="preserve">(rodzaj zajęć zgodnie ze specyfikacją SWIZ)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w wymiarze …………………… godzin w okresie </w:t>
      </w:r>
      <w:r w:rsidRPr="00940E1F">
        <w:rPr>
          <w:rFonts w:ascii="Century Gothic" w:hAnsi="Century Gothic" w:cs="Century Gothic"/>
          <w:sz w:val="20"/>
          <w:szCs w:val="20"/>
        </w:rPr>
        <w:t xml:space="preserve">od dnia …………… 2012 r. do dnia ………………….  2012/2013 roku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zgodnie z harmonogramem 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br/>
        <w:t>i programem zajęć,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współpracy z dyrektorem szkoły podstawowej oraz koordynatorem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przygotowania w formie pisemnej w terminie 2 dni od daty zawarcia umowy programu i planu pracy zajęć pozalekcyjnych obejmującego harmonogram oraz zakres zadania dla uczestników projektu „Indywidualizacja szansą na lepszy start” dla określonego typu zajęć i przedstawienia do akceptacji dyrektorowi szkoły, a następnie koordynatorowi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realizacji zajęć zgodnie z opracowanym programem zaakceptowanym przez dyrektora szkoły i koordynatora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przekazywania konspektu zajęć koordynatorowi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realizacji zajęć zgodnie z celem głównym i celami szczegółowymi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przestrzegania obowiązków, zaleceń i terminów wynikających z realizacji umowy; opieka nad uczniami podczas zajęć, dbanie o bezpieczeństwo uczniów,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  <w:tab w:val="num" w:pos="18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wspomagania promocji i ewaluacji projektu- informowania o współfinansowaniu projektu ze środków Europejskiego Funduszu Społecznego oraz współpracy z dyrektorem szkoły </w:t>
      </w:r>
      <w:r w:rsidRPr="00940E1F">
        <w:rPr>
          <w:rFonts w:ascii="Century Gothic" w:hAnsi="Century Gothic" w:cs="Century Gothic"/>
          <w:sz w:val="20"/>
          <w:szCs w:val="20"/>
        </w:rPr>
        <w:br/>
        <w:t>i koordynatorem projektu w mierzeniu postępu uczniów w zakresie rezultatów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dbałości o stan pomieszczeń, sprzętu i urządzeń wykorzystywanych w trakcie realizacji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zwiększenia motywacji do nauki przez uczniów uczestniczących w projekcie,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bieżącego monitorowania  efektów zajęć i raportowanie o stanie realizacji zajęć,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umożliwienia uczestnictwa rodziców w zajęciach, informowania rodziców o postępach dziecka, ankietowania rodziców w trakcie trwania projektu w celu analizy postępów dzieci (treść ankiety zostanie uzgodniona wcześniej z koordynatorem projektu),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wystawienia opinii dla każdego ucznia dwa razy w semestrze nt. stopnia zaspokojenia zdiagnozowanych indywidualnych potrzeb edukacyjnych uczniów,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rzetelnego prowadzenia dokumentacji z realizowanych zajęć - dzienników zajęć i innych wymaganych dokumentów ( listy obecności, karty czasu pracy, dokumentacji zdjęciowej) 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przygotowania materiałów do przeprowadzenia zajęć we własnym zakresie,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stosowania we wszystkich materiałach logotypów Unii Europejskiej i Programu Operacyjnego Kapitał Ludzki zgodnie z księgą wizualizacji znajdującej się na stronie internetowej </w:t>
      </w:r>
      <w:hyperlink r:id="rId14" w:history="1">
        <w:r w:rsidRPr="00940E1F">
          <w:rPr>
            <w:rStyle w:val="Hyperlink"/>
            <w:rFonts w:ascii="Century Gothic" w:hAnsi="Century Gothic" w:cs="Century Gothic"/>
            <w:sz w:val="20"/>
            <w:szCs w:val="20"/>
          </w:rPr>
          <w:t>www.pokl.opole.pl</w:t>
        </w:r>
      </w:hyperlink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informowanie na bieżąco koordynatora projektu lub asystenta koordynatora projektu o wszystkich zaistniałych problemach w realizacji projektu,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informowania dyrektora szkoły o każdym przypadku uniemożliwiającym realizację zajęć zgodnie z harmonogramem,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przeniesienia na rzecz zleceniodawcy praw autorskich majątkowych do opracowanych materiałów,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oznaczenia sal, w których prowadzone są zajęcia logotypami Unii Europejskiej,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niezwłocznego udostępnienia dokumentacji z zakresu realizacji umowy na żądanie uprawnionemu przedstawicielowi Zamawiającego, dyrektorowi szkoły, organowi kontrolującemu,</w:t>
      </w:r>
    </w:p>
    <w:p w:rsidR="005A5B24" w:rsidRPr="00940E1F" w:rsidRDefault="005A5B24" w:rsidP="00067DD6">
      <w:pPr>
        <w:numPr>
          <w:ilvl w:val="0"/>
          <w:numId w:val="32"/>
        </w:numPr>
        <w:tabs>
          <w:tab w:val="left" w:pos="900"/>
        </w:tabs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zaspokojenia potrzeb chłopców i dziewcząt bez ograniczeń wynikających z płci – obowiązek uwzględniania w trakcie zajęć zasady równości szans w przekazywanych treściach.</w:t>
      </w:r>
    </w:p>
    <w:p w:rsidR="005A5B24" w:rsidRPr="00940E1F" w:rsidRDefault="005A5B24" w:rsidP="00067DD6">
      <w:pPr>
        <w:tabs>
          <w:tab w:val="left" w:pos="90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 </w:t>
      </w:r>
    </w:p>
    <w:p w:rsidR="005A5B24" w:rsidRPr="00940E1F" w:rsidRDefault="005A5B24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2</w:t>
      </w:r>
    </w:p>
    <w:p w:rsidR="005A5B24" w:rsidRPr="00940E1F" w:rsidRDefault="005A5B24" w:rsidP="00067DD6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Wykonawca  wyraża zgodę na przetwarzanie danych osobowych oraz wizerunku w ramach realizowanego projektu. </w:t>
      </w:r>
    </w:p>
    <w:p w:rsidR="005A5B24" w:rsidRPr="003D7C19" w:rsidRDefault="005A5B24" w:rsidP="003D7C19">
      <w:pPr>
        <w:numPr>
          <w:ilvl w:val="0"/>
          <w:numId w:val="33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Wykonawca oświadcza, że wraz z zapłatą wynagrodzenia, o którym mowa w § 4 przenosi na Zamawiającego autorskie prawa majątkowe do opracowanych materiałów.</w:t>
      </w:r>
    </w:p>
    <w:p w:rsidR="005A5B24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Pr="00940E1F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3</w:t>
      </w:r>
    </w:p>
    <w:p w:rsidR="005A5B24" w:rsidRPr="00940E1F" w:rsidRDefault="005A5B24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braku możliwości realizacji czynności wymienionych w § 1 z przyczyn niezależnych od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>, zajęcia niezrealizowane zgodnie z harmonogramem zostaną przeprowadzone przez</w:t>
      </w:r>
      <w:r>
        <w:rPr>
          <w:rFonts w:ascii="Century Gothic" w:hAnsi="Century Gothic" w:cs="Century Gothic"/>
          <w:sz w:val="20"/>
          <w:szCs w:val="20"/>
        </w:rPr>
        <w:t xml:space="preserve"> Wykonawcę</w:t>
      </w:r>
      <w:r w:rsidRPr="00940E1F">
        <w:rPr>
          <w:rFonts w:ascii="Century Gothic" w:hAnsi="Century Gothic" w:cs="Century Gothic"/>
          <w:sz w:val="20"/>
          <w:szCs w:val="20"/>
        </w:rPr>
        <w:t xml:space="preserve"> w innym terminie uzgodnionym z koordynatorem projektu.</w:t>
      </w:r>
    </w:p>
    <w:p w:rsidR="005A5B24" w:rsidRPr="00940E1F" w:rsidRDefault="005A5B24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niemożności przeprowadzenia zajęć określonych w § 1 ust. 1 w terminach określonych w harmonogramie z przyczyn leżących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,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zobowiązuje się do niezwłocznego powiadomienia grupy uczniów oraz </w:t>
      </w:r>
      <w:r>
        <w:rPr>
          <w:rFonts w:ascii="Century Gothic" w:hAnsi="Century Gothic" w:cs="Century Gothic"/>
          <w:sz w:val="20"/>
          <w:szCs w:val="20"/>
        </w:rPr>
        <w:t xml:space="preserve">Zamawiającego </w:t>
      </w:r>
      <w:r w:rsidRPr="00940E1F">
        <w:rPr>
          <w:rFonts w:ascii="Century Gothic" w:hAnsi="Century Gothic" w:cs="Century Gothic"/>
          <w:sz w:val="20"/>
          <w:szCs w:val="20"/>
        </w:rPr>
        <w:t xml:space="preserve"> o zaistniałym fakcie.</w:t>
      </w:r>
    </w:p>
    <w:p w:rsidR="005A5B24" w:rsidRPr="00940E1F" w:rsidRDefault="005A5B24" w:rsidP="00067DD6">
      <w:pPr>
        <w:numPr>
          <w:ilvl w:val="0"/>
          <w:numId w:val="44"/>
        </w:numPr>
        <w:tabs>
          <w:tab w:val="clear" w:pos="72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 celu zapewnienia płynności realizacji Projektu, w przypadku dłużej nieobecności prowadzącego(więcej niż 3 nieobecności),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winien zapewnić zastępstwo na czas nieobecności. Osoba realizująca zajęcia w ramach zastępstwa  winna posiadać kwalifikacje określone dla danego typu zajęć lub warsztatów.</w:t>
      </w:r>
    </w:p>
    <w:p w:rsidR="005A5B24" w:rsidRPr="00940E1F" w:rsidRDefault="005A5B24" w:rsidP="00067DD6">
      <w:pPr>
        <w:jc w:val="both"/>
        <w:rPr>
          <w:rFonts w:ascii="Century Gothic" w:hAnsi="Century Gothic" w:cs="Century Gothic"/>
          <w:sz w:val="20"/>
          <w:szCs w:val="20"/>
        </w:rPr>
      </w:pPr>
    </w:p>
    <w:p w:rsidR="005A5B24" w:rsidRPr="00940E1F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4</w:t>
      </w:r>
    </w:p>
    <w:p w:rsidR="005A5B24" w:rsidRPr="00940E1F" w:rsidRDefault="005A5B24" w:rsidP="00067DD6">
      <w:pPr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Pr="00940E1F" w:rsidRDefault="005A5B24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prawidłowe wykonanie czynności wymienionych w § 1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otrzyma wynagrodzenie w wysokości: </w:t>
      </w:r>
      <w:r w:rsidRPr="00940E1F">
        <w:rPr>
          <w:rFonts w:ascii="Century Gothic" w:hAnsi="Century Gothic" w:cs="Century Gothic"/>
          <w:b/>
          <w:bCs/>
          <w:sz w:val="20"/>
          <w:szCs w:val="20"/>
        </w:rPr>
        <w:t>…………. zł brutto</w:t>
      </w:r>
      <w:r w:rsidRPr="00940E1F">
        <w:rPr>
          <w:rFonts w:ascii="Century Gothic" w:hAnsi="Century Gothic" w:cs="Century Gothic"/>
          <w:sz w:val="20"/>
          <w:szCs w:val="20"/>
        </w:rPr>
        <w:t xml:space="preserve"> (słownie: </w:t>
      </w:r>
      <w:r>
        <w:rPr>
          <w:rFonts w:ascii="Century Gothic" w:hAnsi="Century Gothic" w:cs="Century Gothic"/>
          <w:sz w:val="20"/>
          <w:szCs w:val="20"/>
        </w:rPr>
        <w:t>……….</w:t>
      </w:r>
      <w:r w:rsidRPr="00940E1F">
        <w:rPr>
          <w:rFonts w:ascii="Century Gothic" w:hAnsi="Century Gothic" w:cs="Century Gothic"/>
          <w:sz w:val="20"/>
          <w:szCs w:val="20"/>
        </w:rPr>
        <w:t>złotych) za każdą godzinę przeprowadzonych zaję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ć.</w:t>
      </w:r>
      <w:r w:rsidRPr="00940E1F">
        <w:rPr>
          <w:rFonts w:ascii="Century Gothic" w:hAnsi="Century Gothic" w:cs="Century Gothic"/>
          <w:sz w:val="20"/>
          <w:szCs w:val="20"/>
        </w:rPr>
        <w:t xml:space="preserve"> </w:t>
      </w:r>
    </w:p>
    <w:p w:rsidR="005A5B24" w:rsidRPr="00940E1F" w:rsidRDefault="005A5B24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Przyznane środki finansowe zostaną przekazane na rachunek bankowy nr ………………………………………………</w:t>
      </w:r>
    </w:p>
    <w:p w:rsidR="005A5B24" w:rsidRPr="00940E1F" w:rsidRDefault="005A5B24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Podstawą do wystawienia ra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>chunku</w:t>
      </w:r>
      <w:r>
        <w:rPr>
          <w:rFonts w:ascii="Century Gothic" w:hAnsi="Century Gothic" w:cs="Century Gothic"/>
          <w:color w:val="000000"/>
          <w:sz w:val="20"/>
          <w:szCs w:val="20"/>
        </w:rPr>
        <w:t>/ faktury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jest prawidłowo wypełniona miesięczna karta pracy </w:t>
      </w:r>
      <w:r>
        <w:rPr>
          <w:rFonts w:ascii="Century Gothic" w:hAnsi="Century Gothic" w:cs="Century Gothic"/>
          <w:color w:val="000000"/>
          <w:sz w:val="20"/>
          <w:szCs w:val="20"/>
        </w:rPr>
        <w:t>przez Wykonawcę</w:t>
      </w:r>
      <w:r w:rsidRPr="00940E1F">
        <w:rPr>
          <w:rFonts w:ascii="Century Gothic" w:hAnsi="Century Gothic" w:cs="Century Gothic"/>
          <w:color w:val="000000"/>
          <w:sz w:val="20"/>
          <w:szCs w:val="20"/>
        </w:rPr>
        <w:t xml:space="preserve"> z wykonania czynności, o których mowa w § 1, zatwierdzona przez dyrektora szkoły, w której realizowany jest Projekt i dostarczona koordynatorowi projektu najpóźniej do 7-go każdego miesiąca. </w:t>
      </w:r>
    </w:p>
    <w:p w:rsidR="005A5B24" w:rsidRPr="00940E1F" w:rsidRDefault="005A5B24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Wypłata wynagrodzenia realizowana będzie w cyklu miesięcznym na podstawie rachunków/faktur wystawionych w ostatnim dniu roboczym za dany miesiąc potwierdzających wykonanie czynności, o których mowa w § 1, wystawionych przez </w:t>
      </w:r>
      <w:r>
        <w:rPr>
          <w:rFonts w:ascii="Century Gothic" w:hAnsi="Century Gothic" w:cs="Century Gothic"/>
          <w:sz w:val="20"/>
          <w:szCs w:val="20"/>
        </w:rPr>
        <w:t>Wykonawcę</w:t>
      </w:r>
      <w:r w:rsidRPr="00940E1F">
        <w:rPr>
          <w:rFonts w:ascii="Century Gothic" w:hAnsi="Century Gothic" w:cs="Century Gothic"/>
          <w:sz w:val="20"/>
          <w:szCs w:val="20"/>
        </w:rPr>
        <w:t>. Wykonawca wyliczy wynagrodzenie według wzoru: liczba faktycznie zrealizowanych godzin zajęć w miesiącu x stawka godzinowa. Wystawienie rachunku lub faktury musi być poprzedzone podpisaniem przez Wykonawcę i dyrektora danej szkoły protokołu zdawczo - odbiorczego za zrealizowane zajęcia.</w:t>
      </w:r>
    </w:p>
    <w:p w:rsidR="005A5B24" w:rsidRPr="00940E1F" w:rsidRDefault="005A5B24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Wynagrodzenie Wykonawcy współfinansowane jest ze środków  Europejskiego Funduszu Społecznego, w ramach Programu Operacyjnego Kapitał Ludzki i wypłacane będzie po otrzymaniu przez Zamawiającego środków finansowych Europejskiego Funduszu Społecznego oraz budżetu państwa.</w:t>
      </w:r>
    </w:p>
    <w:p w:rsidR="005A5B24" w:rsidRPr="00940E1F" w:rsidRDefault="005A5B24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Wynagrodzenie wypłacane będzie pod warunkiem posiadania środków finansowych, przekazanych przez Instytucję Pośredniczącą – Wojewódzki Urząd Pracy w Opolu na rachunek bankowy projektu. W sytuacji opóźnień w przekazaniu transz dotacji przez Instytucję Pośredniczącą, wypłata wynagrodzenia nastąpi niezwłocznie po wpłynięciu środków z kolejnej transzy. W przypadku, o którym mowa Zleceniobiorcy nie przysługują odsetki z tytułu opóźnienia w zapłacie.</w:t>
      </w:r>
    </w:p>
    <w:p w:rsidR="005A5B24" w:rsidRPr="00940E1F" w:rsidRDefault="005A5B24" w:rsidP="00067DD6">
      <w:pPr>
        <w:numPr>
          <w:ilvl w:val="0"/>
          <w:numId w:val="35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Za datę zapłaty wynagrodzenia uważać się będzie datę obciążenia rachunku bankowego</w:t>
      </w:r>
      <w:r w:rsidRPr="00940E1F">
        <w:rPr>
          <w:rFonts w:ascii="Century Gothic" w:eastAsia="CenturyGothic" w:hAnsi="Century Gothic" w:cs="Century Gothic"/>
          <w:sz w:val="20"/>
          <w:szCs w:val="20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</w:rPr>
        <w:t xml:space="preserve">Zamawiającego </w:t>
      </w:r>
    </w:p>
    <w:p w:rsidR="005A5B24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Pr="00940E1F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5</w:t>
      </w:r>
    </w:p>
    <w:p w:rsidR="005A5B24" w:rsidRPr="00067DD6" w:rsidRDefault="005A5B24" w:rsidP="00067DD6">
      <w:pPr>
        <w:jc w:val="both"/>
        <w:rPr>
          <w:rFonts w:ascii="Century Gothic" w:hAnsi="Century Gothic" w:cs="Century Gothic"/>
          <w:sz w:val="20"/>
          <w:szCs w:val="20"/>
        </w:rPr>
      </w:pPr>
      <w:r w:rsidRPr="00067DD6">
        <w:rPr>
          <w:rFonts w:ascii="Century Gothic" w:hAnsi="Century Gothic" w:cs="Century Gothic"/>
          <w:sz w:val="20"/>
          <w:szCs w:val="20"/>
        </w:rPr>
        <w:t>Wykonawca zobowiązuje się wykonać zlecone czynności w miejscu wskazanym przez Zamawiającego.</w:t>
      </w:r>
    </w:p>
    <w:p w:rsidR="005A5B24" w:rsidRDefault="005A5B24" w:rsidP="00067DD6">
      <w:pPr>
        <w:pStyle w:val="BodyText"/>
        <w:spacing w:after="0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Default="005A5B24" w:rsidP="00067DD6">
      <w:pPr>
        <w:pStyle w:val="BodyText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Default="005A5B24" w:rsidP="00067DD6">
      <w:pPr>
        <w:pStyle w:val="BodyText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Pr="00940E1F" w:rsidRDefault="005A5B24" w:rsidP="00067DD6">
      <w:pPr>
        <w:pStyle w:val="BodyText"/>
        <w:spacing w:after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6</w:t>
      </w:r>
    </w:p>
    <w:p w:rsidR="005A5B24" w:rsidRPr="00940E1F" w:rsidRDefault="005A5B24" w:rsidP="00067DD6">
      <w:pPr>
        <w:pStyle w:val="BodyText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Wykonawca winien niezwłocznie poinformować Zamawiającego o przeszkodach zaistniałych w trakcie wykonywania przedmiotu umowy mogących mieć wpływ na ciągłość realizacji ww. usług.  </w:t>
      </w:r>
    </w:p>
    <w:p w:rsidR="005A5B24" w:rsidRPr="00940E1F" w:rsidRDefault="005A5B24" w:rsidP="00067DD6">
      <w:pPr>
        <w:pStyle w:val="BodyText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 xml:space="preserve">W przypadku nie wykonania zlecenia w terminie, wykonania go wadliwie lub w sposób nienależyty </w:t>
      </w: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zobowiązany jest do zapłacenia kar umownych w wysokości 5% wynagrodzenia podstawowego za usługę zrealizowaną w danym miesiącu.</w:t>
      </w:r>
    </w:p>
    <w:p w:rsidR="005A5B24" w:rsidRDefault="005A5B24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Wykonawca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Zamawiającemu</w:t>
      </w:r>
      <w:r w:rsidRPr="00940E1F">
        <w:rPr>
          <w:rFonts w:ascii="Century Gothic" w:hAnsi="Century Gothic" w:cs="Century Gothic"/>
          <w:sz w:val="20"/>
          <w:szCs w:val="20"/>
        </w:rPr>
        <w:t xml:space="preserve"> kary umowne w wysokości 10%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5A5B24" w:rsidRPr="00940E1F" w:rsidRDefault="005A5B24" w:rsidP="00067DD6">
      <w:pPr>
        <w:numPr>
          <w:ilvl w:val="0"/>
          <w:numId w:val="36"/>
        </w:numPr>
        <w:tabs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Zamawiający</w:t>
      </w:r>
      <w:r w:rsidRPr="00940E1F">
        <w:rPr>
          <w:rFonts w:ascii="Century Gothic" w:hAnsi="Century Gothic" w:cs="Century Gothic"/>
          <w:sz w:val="20"/>
          <w:szCs w:val="20"/>
        </w:rPr>
        <w:t xml:space="preserve"> zapłaci </w:t>
      </w:r>
      <w:r>
        <w:rPr>
          <w:rFonts w:ascii="Century Gothic" w:hAnsi="Century Gothic" w:cs="Century Gothic"/>
          <w:sz w:val="20"/>
          <w:szCs w:val="20"/>
        </w:rPr>
        <w:t>Wykonawcy</w:t>
      </w:r>
      <w:r w:rsidRPr="00940E1F">
        <w:rPr>
          <w:rFonts w:ascii="Century Gothic" w:hAnsi="Century Gothic" w:cs="Century Gothic"/>
          <w:sz w:val="20"/>
          <w:szCs w:val="20"/>
        </w:rPr>
        <w:t xml:space="preserve"> kary umowne w wysokości 10% wynagrodzenia </w:t>
      </w:r>
      <w:r w:rsidRPr="00940E1F">
        <w:rPr>
          <w:rFonts w:ascii="Century Gothic" w:hAnsi="Century Gothic" w:cs="Century Gothic"/>
          <w:sz w:val="20"/>
          <w:szCs w:val="20"/>
        </w:rPr>
        <w:br/>
        <w:t xml:space="preserve">o którym mowa w § 4 ust. 1 pomnożonego przez ilość godz. o których mowa w § 1 ust. 1 z tytułu odstąpienia od realizacji umowy z przyczyn wynikających po stronie </w:t>
      </w:r>
      <w:r>
        <w:rPr>
          <w:rFonts w:ascii="Century Gothic" w:hAnsi="Century Gothic" w:cs="Century Gothic"/>
          <w:sz w:val="20"/>
          <w:szCs w:val="20"/>
        </w:rPr>
        <w:t>Zamawiajacego</w:t>
      </w:r>
      <w:r w:rsidRPr="00940E1F">
        <w:rPr>
          <w:rFonts w:ascii="Century Gothic" w:hAnsi="Century Gothic" w:cs="Century Gothic"/>
          <w:sz w:val="20"/>
          <w:szCs w:val="20"/>
        </w:rPr>
        <w:t xml:space="preserve">.  </w:t>
      </w:r>
    </w:p>
    <w:p w:rsidR="005A5B24" w:rsidRPr="00940E1F" w:rsidRDefault="005A5B24" w:rsidP="00067DD6">
      <w:pPr>
        <w:pStyle w:val="BodyText"/>
        <w:numPr>
          <w:ilvl w:val="0"/>
          <w:numId w:val="36"/>
        </w:numPr>
        <w:tabs>
          <w:tab w:val="num" w:pos="360"/>
        </w:tabs>
        <w:spacing w:after="0"/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Strony zastrzegają sobie prawo do odszkodowania uzupełniającego, przenoszącego wysokość kar umownych do wysokości rzeczywiście poniesionej szko</w:t>
      </w:r>
      <w:r>
        <w:rPr>
          <w:rFonts w:ascii="Century Gothic" w:hAnsi="Century Gothic" w:cs="Century Gothic"/>
          <w:sz w:val="20"/>
          <w:szCs w:val="20"/>
        </w:rPr>
        <w:t xml:space="preserve">dy, na zasadach przewidzianych </w:t>
      </w:r>
      <w:r w:rsidRPr="00940E1F">
        <w:rPr>
          <w:rFonts w:ascii="Century Gothic" w:hAnsi="Century Gothic" w:cs="Century Gothic"/>
          <w:sz w:val="20"/>
          <w:szCs w:val="20"/>
        </w:rPr>
        <w:t>w Kodeksie Cywilnym.</w:t>
      </w:r>
    </w:p>
    <w:p w:rsidR="005A5B24" w:rsidRPr="00940E1F" w:rsidRDefault="005A5B24" w:rsidP="00067DD6">
      <w:pPr>
        <w:pStyle w:val="BodyText"/>
        <w:spacing w:after="0"/>
        <w:jc w:val="both"/>
        <w:rPr>
          <w:rFonts w:ascii="Century Gothic" w:hAnsi="Century Gothic" w:cs="Century Gothic"/>
          <w:sz w:val="20"/>
          <w:szCs w:val="20"/>
        </w:rPr>
      </w:pPr>
    </w:p>
    <w:p w:rsidR="005A5B24" w:rsidRDefault="005A5B24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color w:val="000000"/>
          <w:sz w:val="20"/>
          <w:szCs w:val="20"/>
        </w:rPr>
        <w:t>§ 7</w:t>
      </w:r>
    </w:p>
    <w:p w:rsidR="005A5B24" w:rsidRPr="00940E1F" w:rsidRDefault="005A5B24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18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Zamawiającemu przysługuje prawo odstąpienia od umowy w następujących okolicznościach:</w:t>
      </w:r>
    </w:p>
    <w:p w:rsidR="005A5B24" w:rsidRPr="00940E1F" w:rsidRDefault="005A5B24" w:rsidP="00067DD6">
      <w:pPr>
        <w:numPr>
          <w:ilvl w:val="0"/>
          <w:numId w:val="43"/>
        </w:numPr>
        <w:tabs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</w:t>
      </w:r>
      <w:r w:rsidRPr="00940E1F">
        <w:rPr>
          <w:rFonts w:ascii="Century Gothic" w:hAnsi="Century Gothic" w:cs="Century Gothic"/>
          <w:color w:val="FF6600"/>
          <w:sz w:val="20"/>
          <w:szCs w:val="20"/>
          <w:lang w:eastAsia="ar-SA"/>
        </w:rPr>
        <w:t xml:space="preserve"> 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od powzięcia wiadomości o powyższych okolicznościach;</w:t>
      </w:r>
    </w:p>
    <w:p w:rsidR="005A5B24" w:rsidRPr="00940E1F" w:rsidRDefault="005A5B24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nie rozpoczął wykonywania usługi bez uzasadnionych przyczyn oraz nie kontynuuje ich, pomimo wezwania Zamawiającego złożonego na piśmie;</w:t>
      </w:r>
    </w:p>
    <w:p w:rsidR="005A5B24" w:rsidRPr="00940E1F" w:rsidRDefault="005A5B24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przerwał realizację usług</w:t>
      </w:r>
      <w:r>
        <w:rPr>
          <w:rFonts w:ascii="Century Gothic" w:hAnsi="Century Gothic" w:cs="Century Gothic"/>
          <w:sz w:val="20"/>
          <w:szCs w:val="20"/>
          <w:lang w:eastAsia="ar-SA"/>
        </w:rPr>
        <w:t>i i przerwa ta trwa dłużej niż 7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 xml:space="preserve"> dni;</w:t>
      </w:r>
    </w:p>
    <w:p w:rsidR="005A5B24" w:rsidRPr="00940E1F" w:rsidRDefault="005A5B24" w:rsidP="00067DD6">
      <w:pPr>
        <w:numPr>
          <w:ilvl w:val="0"/>
          <w:numId w:val="43"/>
        </w:numPr>
        <w:tabs>
          <w:tab w:val="num" w:pos="540"/>
          <w:tab w:val="left" w:pos="15309"/>
          <w:tab w:val="left" w:pos="18702"/>
        </w:tabs>
        <w:spacing w:line="200" w:lineRule="atLeast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Wykonawca wykonuje usługę niezgodnie z warunkami przetargu i wymaganiami Zamawiającego  oraz nie reaguje na polecenia Zamawiającego.</w:t>
      </w:r>
    </w:p>
    <w:p w:rsidR="005A5B24" w:rsidRPr="00940E1F" w:rsidRDefault="005A5B24" w:rsidP="00067DD6">
      <w:pPr>
        <w:numPr>
          <w:ilvl w:val="0"/>
          <w:numId w:val="41"/>
        </w:numPr>
        <w:tabs>
          <w:tab w:val="clear" w:pos="720"/>
          <w:tab w:val="num" w:pos="360"/>
          <w:tab w:val="left" w:pos="7668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Wykonawcy przysługuje prawo odstąpienia od umowy, jeżeli:</w:t>
      </w:r>
    </w:p>
    <w:p w:rsidR="005A5B24" w:rsidRPr="00940E1F" w:rsidRDefault="005A5B24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nie wywiązuje się z obowiązku zapłaty faktur</w:t>
      </w:r>
      <w:r>
        <w:rPr>
          <w:rFonts w:ascii="Century Gothic" w:hAnsi="Century Gothic" w:cs="Century Gothic"/>
          <w:sz w:val="20"/>
          <w:szCs w:val="20"/>
          <w:lang w:eastAsia="ar-SA"/>
        </w:rPr>
        <w:t>/rachunków</w:t>
      </w:r>
      <w:r w:rsidRPr="00940E1F">
        <w:rPr>
          <w:rFonts w:ascii="Century Gothic" w:hAnsi="Century Gothic" w:cs="Century Gothic"/>
          <w:sz w:val="20"/>
          <w:szCs w:val="20"/>
          <w:lang w:eastAsia="ar-SA"/>
        </w:rPr>
        <w:t>, mimo dodatkowego wezwania w terminie trzech miesięcy od upływu terminu na zapłatę faktur, określonego w niniejszej umowie;</w:t>
      </w:r>
    </w:p>
    <w:p w:rsidR="005A5B24" w:rsidRPr="00940E1F" w:rsidRDefault="005A5B24" w:rsidP="00067DD6">
      <w:pPr>
        <w:numPr>
          <w:ilvl w:val="2"/>
          <w:numId w:val="41"/>
        </w:numPr>
        <w:tabs>
          <w:tab w:val="clear" w:pos="2340"/>
          <w:tab w:val="num" w:pos="720"/>
          <w:tab w:val="left" w:pos="15309"/>
          <w:tab w:val="left" w:pos="18702"/>
        </w:tabs>
        <w:spacing w:line="200" w:lineRule="atLeast"/>
        <w:ind w:left="72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:rsidR="005A5B24" w:rsidRPr="00940E1F" w:rsidRDefault="005A5B24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:rsidR="005A5B24" w:rsidRPr="00940E1F" w:rsidRDefault="005A5B24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napToGrid w:val="0"/>
          <w:sz w:val="20"/>
          <w:szCs w:val="20"/>
        </w:rPr>
        <w:t>Odstąpienie od umowy nie powoduje utraty możliwości dochodzenia przez Wykonawcę odszkodowania i kary umownej.</w:t>
      </w:r>
    </w:p>
    <w:p w:rsidR="005A5B24" w:rsidRPr="00940E1F" w:rsidRDefault="005A5B24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5A5B24" w:rsidRPr="00940E1F" w:rsidRDefault="005A5B24" w:rsidP="00067DD6">
      <w:pPr>
        <w:numPr>
          <w:ilvl w:val="0"/>
          <w:numId w:val="41"/>
        </w:numPr>
        <w:tabs>
          <w:tab w:val="clear" w:pos="720"/>
          <w:tab w:val="left" w:pos="360"/>
          <w:tab w:val="left" w:pos="10984"/>
        </w:tabs>
        <w:spacing w:line="200" w:lineRule="atLeast"/>
        <w:ind w:left="360"/>
        <w:jc w:val="both"/>
        <w:rPr>
          <w:rFonts w:ascii="Century Gothic" w:hAnsi="Century Gothic" w:cs="Century Gothic"/>
          <w:sz w:val="20"/>
          <w:szCs w:val="20"/>
          <w:lang w:eastAsia="ar-SA"/>
        </w:rPr>
      </w:pPr>
      <w:r w:rsidRPr="00940E1F">
        <w:rPr>
          <w:rFonts w:ascii="Century Gothic" w:hAnsi="Century Gothic" w:cs="Century Gothic"/>
          <w:sz w:val="20"/>
          <w:szCs w:val="20"/>
          <w:lang w:eastAsia="ar-SA"/>
        </w:rPr>
        <w:t>Strony w przypadkach, o których mowa w ust. 1 pkt b), c) i d) oraz ust. 2 niniejszego § maja prawo odstąpienia od umowy w całym jej okresie realizacji, jednak nie później niż w terminie 60 dni od daty powzięcia informacji o okolicznościach uzasadniających odstąpienie.</w:t>
      </w:r>
    </w:p>
    <w:p w:rsidR="005A5B24" w:rsidRDefault="005A5B24" w:rsidP="00067DD6">
      <w:pPr>
        <w:autoSpaceDE w:val="0"/>
        <w:autoSpaceDN w:val="0"/>
        <w:adjustRightInd w:val="0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Default="005A5B24" w:rsidP="00067DD6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Default="005A5B24" w:rsidP="00067DD6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Default="005A5B24" w:rsidP="00067DD6">
      <w:pPr>
        <w:autoSpaceDE w:val="0"/>
        <w:autoSpaceDN w:val="0"/>
        <w:adjustRightInd w:val="0"/>
        <w:jc w:val="center"/>
        <w:rPr>
          <w:rFonts w:ascii="Century Gothic" w:eastAsia="CenturyGothic" w:hAnsi="Century Gothic"/>
          <w:sz w:val="22"/>
          <w:szCs w:val="22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8</w:t>
      </w:r>
    </w:p>
    <w:p w:rsidR="005A5B24" w:rsidRPr="00AE50C1" w:rsidRDefault="005A5B24" w:rsidP="00067DD6">
      <w:pPr>
        <w:numPr>
          <w:ilvl w:val="3"/>
          <w:numId w:val="41"/>
        </w:numPr>
        <w:tabs>
          <w:tab w:val="clear" w:pos="2880"/>
          <w:tab w:val="num" w:pos="360"/>
        </w:tabs>
        <w:autoSpaceDE w:val="0"/>
        <w:autoSpaceDN w:val="0"/>
        <w:adjustRightInd w:val="0"/>
        <w:ind w:left="36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poniżej:</w:t>
      </w:r>
    </w:p>
    <w:p w:rsidR="005A5B24" w:rsidRPr="00AE50C1" w:rsidRDefault="005A5B24" w:rsidP="00067DD6">
      <w:pPr>
        <w:widowControl w:val="0"/>
        <w:numPr>
          <w:ilvl w:val="0"/>
          <w:numId w:val="42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osoby prowadzącej zajęcia, jednak z zastrzeżeniem, że osoba realizująca zajęcia w ramach zastępstwa  winna posiadać kwalifikacje określone dla danego typu zajęć lub warsztatów,</w:t>
      </w:r>
    </w:p>
    <w:p w:rsidR="005A5B24" w:rsidRPr="00AE50C1" w:rsidRDefault="005A5B24" w:rsidP="00067DD6">
      <w:pPr>
        <w:widowControl w:val="0"/>
        <w:numPr>
          <w:ilvl w:val="0"/>
          <w:numId w:val="42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godzin zajęć,</w:t>
      </w:r>
    </w:p>
    <w:p w:rsidR="005A5B24" w:rsidRPr="00AE50C1" w:rsidRDefault="005A5B24" w:rsidP="00067DD6">
      <w:pPr>
        <w:widowControl w:val="0"/>
        <w:numPr>
          <w:ilvl w:val="0"/>
          <w:numId w:val="42"/>
        </w:numPr>
        <w:tabs>
          <w:tab w:val="clear" w:pos="360"/>
          <w:tab w:val="num" w:pos="540"/>
        </w:tabs>
        <w:suppressAutoHyphens/>
        <w:ind w:left="54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zmiany liczby dzieci</w:t>
      </w:r>
      <w:r>
        <w:rPr>
          <w:rFonts w:ascii="Century Gothic" w:hAnsi="Century Gothic" w:cs="Century Gothic"/>
          <w:sz w:val="20"/>
          <w:szCs w:val="20"/>
        </w:rPr>
        <w:t xml:space="preserve"> biorących udział w projekcie,</w:t>
      </w:r>
    </w:p>
    <w:p w:rsidR="005A5B24" w:rsidRPr="00AE50C1" w:rsidRDefault="005A5B24" w:rsidP="00067DD6">
      <w:pPr>
        <w:numPr>
          <w:ilvl w:val="0"/>
          <w:numId w:val="42"/>
        </w:numPr>
        <w:tabs>
          <w:tab w:val="clear" w:pos="3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AE50C1">
        <w:rPr>
          <w:rFonts w:ascii="Century Gothic" w:eastAsia="CenturyGothic" w:hAnsi="Century Gothic" w:cs="Century Gothic"/>
          <w:sz w:val="20"/>
          <w:szCs w:val="20"/>
        </w:rPr>
        <w:t>zmiana wynagrodzenia, w przyp</w:t>
      </w:r>
      <w:r>
        <w:rPr>
          <w:rFonts w:ascii="Century Gothic" w:eastAsia="CenturyGothic" w:hAnsi="Century Gothic" w:cs="Century Gothic"/>
          <w:sz w:val="20"/>
          <w:szCs w:val="20"/>
        </w:rPr>
        <w:t>adku ustawowej zmiany przepisów</w:t>
      </w:r>
      <w:r w:rsidRPr="00AE50C1">
        <w:rPr>
          <w:rFonts w:ascii="Century Gothic" w:eastAsia="CenturyGothic" w:hAnsi="Century Gothic" w:cs="Century Gothic"/>
          <w:sz w:val="20"/>
          <w:szCs w:val="20"/>
        </w:rPr>
        <w:t>,</w:t>
      </w:r>
    </w:p>
    <w:p w:rsidR="005A5B24" w:rsidRDefault="005A5B24" w:rsidP="00067DD6">
      <w:pPr>
        <w:numPr>
          <w:ilvl w:val="0"/>
          <w:numId w:val="42"/>
        </w:numPr>
        <w:tabs>
          <w:tab w:val="clear" w:pos="360"/>
          <w:tab w:val="num" w:pos="540"/>
        </w:tabs>
        <w:autoSpaceDE w:val="0"/>
        <w:autoSpaceDN w:val="0"/>
        <w:adjustRightInd w:val="0"/>
        <w:ind w:left="540"/>
        <w:jc w:val="both"/>
        <w:rPr>
          <w:rFonts w:ascii="Century Gothic" w:eastAsia="Century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>termin realizacji</w:t>
      </w:r>
      <w:r>
        <w:rPr>
          <w:rFonts w:ascii="Century Gothic" w:eastAsia="CenturyGothic" w:hAnsi="Century Gothic" w:cs="Century Gothic"/>
          <w:sz w:val="20"/>
          <w:szCs w:val="20"/>
        </w:rPr>
        <w:t>:</w:t>
      </w:r>
    </w:p>
    <w:p w:rsidR="005A5B24" w:rsidRPr="00701041" w:rsidRDefault="005A5B24" w:rsidP="00067DD6">
      <w:pPr>
        <w:numPr>
          <w:ilvl w:val="1"/>
          <w:numId w:val="42"/>
        </w:numPr>
        <w:autoSpaceDE w:val="0"/>
        <w:autoSpaceDN w:val="0"/>
        <w:adjustRightInd w:val="0"/>
        <w:jc w:val="both"/>
        <w:rPr>
          <w:rFonts w:ascii="Century Gothic" w:hAnsi="Century Gothic" w:cs="Century Gothic"/>
          <w:sz w:val="20"/>
          <w:szCs w:val="20"/>
        </w:rPr>
      </w:pPr>
      <w:r w:rsidRPr="00701041">
        <w:rPr>
          <w:rFonts w:ascii="Century Gothic" w:eastAsia="CenturyGothic" w:hAnsi="Century Gothic" w:cs="Century Gothic"/>
          <w:sz w:val="20"/>
          <w:szCs w:val="20"/>
        </w:rPr>
        <w:t xml:space="preserve">w przypadku </w:t>
      </w:r>
      <w:r w:rsidRPr="00701041">
        <w:rPr>
          <w:rFonts w:ascii="Century Gothic" w:hAnsi="Century Gothic" w:cs="Century Gothic"/>
          <w:sz w:val="20"/>
          <w:szCs w:val="20"/>
        </w:rPr>
        <w:t>wystąpienia sytuacji niemożliwej do przewidzenia w chwili zawarcia umowy, a mającej wpływ na jej realizację</w:t>
      </w:r>
    </w:p>
    <w:p w:rsidR="005A5B24" w:rsidRPr="00701041" w:rsidRDefault="005A5B24" w:rsidP="00067DD6">
      <w:pPr>
        <w:numPr>
          <w:ilvl w:val="1"/>
          <w:numId w:val="42"/>
        </w:numPr>
        <w:tabs>
          <w:tab w:val="num" w:pos="2160"/>
        </w:tabs>
        <w:autoSpaceDE w:val="0"/>
        <w:autoSpaceDN w:val="0"/>
        <w:adjustRightInd w:val="0"/>
        <w:jc w:val="both"/>
        <w:rPr>
          <w:rFonts w:ascii="Century Gothic" w:eastAsia="CenturyGothic" w:hAnsi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wstrzymania zajęć</w:t>
      </w:r>
      <w:r w:rsidRPr="00701041">
        <w:rPr>
          <w:rFonts w:ascii="Century Gothic" w:hAnsi="Century Gothic" w:cs="Century Gothic"/>
          <w:sz w:val="20"/>
          <w:szCs w:val="20"/>
        </w:rPr>
        <w:t>, z przyczyn niezależnych od Wy</w:t>
      </w:r>
      <w:r>
        <w:rPr>
          <w:rFonts w:ascii="Century Gothic" w:hAnsi="Century Gothic" w:cs="Century Gothic"/>
          <w:sz w:val="20"/>
          <w:szCs w:val="20"/>
        </w:rPr>
        <w:t>konawcy, przez uprawniony organ</w:t>
      </w:r>
    </w:p>
    <w:p w:rsidR="005A5B24" w:rsidRPr="00AE50C1" w:rsidRDefault="005A5B24" w:rsidP="00067DD6">
      <w:pPr>
        <w:numPr>
          <w:ilvl w:val="3"/>
          <w:numId w:val="41"/>
        </w:numPr>
        <w:tabs>
          <w:tab w:val="clear" w:pos="2880"/>
          <w:tab w:val="num" w:pos="360"/>
        </w:tabs>
        <w:ind w:left="360"/>
        <w:jc w:val="both"/>
        <w:rPr>
          <w:rFonts w:ascii="Century Gothic" w:hAnsi="Century Gothic" w:cs="Century Gothic"/>
          <w:sz w:val="20"/>
          <w:szCs w:val="20"/>
        </w:rPr>
      </w:pPr>
      <w:r w:rsidRPr="00AE50C1">
        <w:rPr>
          <w:rFonts w:ascii="Century Gothic" w:hAnsi="Century Gothic" w:cs="Century Gothic"/>
          <w:sz w:val="20"/>
          <w:szCs w:val="20"/>
        </w:rPr>
        <w:t>Warunkiem zmiany umowy będzie udokumentowany lub odpowiednio uzasadniony wniosek Stron umowy, a zmiana może nastąpić w przypadku, gdy jej wprowadzenie jest konieczne dla prawidłowej realizacji zamówienia, a druga Strona umowy wyrazi zgodę.</w:t>
      </w:r>
    </w:p>
    <w:p w:rsidR="005A5B24" w:rsidRPr="00AE50C1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Pr="00067DD6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9</w:t>
      </w:r>
    </w:p>
    <w:p w:rsidR="005A5B24" w:rsidRDefault="005A5B24" w:rsidP="00067DD6">
      <w:pPr>
        <w:jc w:val="both"/>
        <w:rPr>
          <w:rFonts w:ascii="Century Gothic" w:hAnsi="Century Gothic" w:cs="Century Gothic"/>
          <w:color w:val="000000"/>
          <w:sz w:val="20"/>
          <w:szCs w:val="20"/>
        </w:rPr>
      </w:pPr>
      <w:r w:rsidRPr="00940E1F">
        <w:rPr>
          <w:rFonts w:ascii="Century Gothic" w:hAnsi="Century Gothic" w:cs="Century Gothic"/>
          <w:color w:val="000000"/>
          <w:sz w:val="20"/>
          <w:szCs w:val="20"/>
        </w:rPr>
        <w:t>Niniejsza umowa jest współfinansowana przez Unię Europejską w ramach Europejskiego Funduszu Społecznego.</w:t>
      </w:r>
    </w:p>
    <w:p w:rsidR="005A5B24" w:rsidRPr="00AE50C1" w:rsidRDefault="005A5B24" w:rsidP="00067DD6">
      <w:pPr>
        <w:jc w:val="center"/>
        <w:rPr>
          <w:rFonts w:ascii="Century Gothic" w:hAnsi="Century Gothic" w:cs="Century Gothic"/>
          <w:b/>
          <w:bCs/>
          <w:color w:val="000000"/>
          <w:sz w:val="20"/>
          <w:szCs w:val="20"/>
        </w:rPr>
      </w:pPr>
      <w:r w:rsidRPr="00AE50C1">
        <w:rPr>
          <w:rFonts w:ascii="Century Gothic" w:hAnsi="Century Gothic" w:cs="Century Gothic"/>
          <w:b/>
          <w:bCs/>
          <w:color w:val="000000"/>
          <w:sz w:val="20"/>
          <w:szCs w:val="20"/>
        </w:rPr>
        <w:t>§10</w:t>
      </w:r>
    </w:p>
    <w:p w:rsidR="005A5B24" w:rsidRPr="00940E1F" w:rsidRDefault="005A5B24" w:rsidP="00067DD6">
      <w:pPr>
        <w:pStyle w:val="BodyText2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Jakiekolwiek zmiany w niniejszej umowie mogą być dokonane tylko w formie pisemnej pod rygorem nieważności. Strony nie mogą powoływać się na ustalenia pozaumowne.</w:t>
      </w:r>
    </w:p>
    <w:p w:rsidR="005A5B24" w:rsidRPr="00940E1F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:rsidR="005A5B24" w:rsidRDefault="005A5B24" w:rsidP="00067DD6">
      <w:pPr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§ 11</w:t>
      </w:r>
    </w:p>
    <w:p w:rsidR="005A5B24" w:rsidRPr="007E7527" w:rsidRDefault="005A5B24" w:rsidP="00067DD6">
      <w:pPr>
        <w:jc w:val="both"/>
        <w:rPr>
          <w:rFonts w:ascii="Century Gothic" w:hAnsi="Century Gothic" w:cs="Century Gothic"/>
          <w:sz w:val="20"/>
          <w:szCs w:val="20"/>
        </w:rPr>
      </w:pPr>
      <w:r w:rsidRPr="007E7527">
        <w:rPr>
          <w:rFonts w:ascii="Century Gothic" w:hAnsi="Century Gothic" w:cs="Century Gothic"/>
          <w:sz w:val="20"/>
          <w:szCs w:val="20"/>
        </w:rPr>
        <w:t>W zakresie nieuregulowanym niniejszą umową stosuje się przepisy ustawy z dnia 23 kwietnia 1964r. – Kodeks cywilny (Dz. U. Nr 16, poz. 93, z późn. zm.) i ustawy z dnia 27 sierpnia 2009r. o finansach publicznych (Dz. U. z 2009r. Nr 157 poz. 1240z zm.) oraz ustawy z dnia 12 marca 2004r. o pomocy społecznej</w:t>
      </w:r>
    </w:p>
    <w:p w:rsidR="005A5B24" w:rsidRPr="007E7527" w:rsidRDefault="005A5B24" w:rsidP="00067DD6">
      <w:pPr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7E7527">
        <w:rPr>
          <w:rFonts w:ascii="Century Gothic" w:hAnsi="Century Gothic" w:cs="Century Gothic"/>
          <w:sz w:val="20"/>
          <w:szCs w:val="20"/>
        </w:rPr>
        <w:t>Właściwym do rozstrzygania sporów mogących powstać w wyniku realizacji niniejszej umowy jest właściwy Sąd Powszechny</w:t>
      </w:r>
    </w:p>
    <w:p w:rsidR="005A5B24" w:rsidRPr="00940E1F" w:rsidRDefault="005A5B24" w:rsidP="00067DD6">
      <w:pPr>
        <w:jc w:val="center"/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b/>
          <w:bCs/>
          <w:sz w:val="20"/>
          <w:szCs w:val="20"/>
        </w:rPr>
        <w:t>§ 1</w:t>
      </w:r>
      <w:r>
        <w:rPr>
          <w:rFonts w:ascii="Century Gothic" w:hAnsi="Century Gothic" w:cs="Century Gothic"/>
          <w:b/>
          <w:bCs/>
          <w:sz w:val="20"/>
          <w:szCs w:val="20"/>
        </w:rPr>
        <w:t>2</w:t>
      </w:r>
    </w:p>
    <w:p w:rsidR="005A5B24" w:rsidRPr="00940E1F" w:rsidRDefault="005A5B24" w:rsidP="00067DD6">
      <w:pPr>
        <w:rPr>
          <w:rFonts w:ascii="Century Gothic" w:hAnsi="Century Gothic" w:cs="Century Gothic"/>
          <w:sz w:val="20"/>
          <w:szCs w:val="20"/>
        </w:rPr>
      </w:pPr>
      <w:r w:rsidRPr="00940E1F">
        <w:rPr>
          <w:rFonts w:ascii="Century Gothic" w:hAnsi="Century Gothic" w:cs="Century Gothic"/>
          <w:sz w:val="20"/>
          <w:szCs w:val="20"/>
        </w:rPr>
        <w:t>Umowa została sporządzona w 2 jednobrzmiących egzemplarzach, po  1 dla każdej ze stron.</w:t>
      </w:r>
    </w:p>
    <w:p w:rsidR="005A5B24" w:rsidRPr="0025462D" w:rsidRDefault="005A5B24" w:rsidP="00067DD6">
      <w:pPr>
        <w:pStyle w:val="BodyTextIndent"/>
        <w:tabs>
          <w:tab w:val="left" w:pos="5760"/>
        </w:tabs>
        <w:spacing w:before="25" w:line="360" w:lineRule="auto"/>
        <w:ind w:left="0" w:right="249" w:firstLine="0"/>
        <w:rPr>
          <w:rFonts w:ascii="Century Gothic" w:hAnsi="Century Gothic" w:cs="Century Gothic"/>
          <w:color w:val="000000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ZAMAWIAJĄCY:                                                                                                                                                       WYKONAWCA:</w:t>
      </w: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p w:rsidR="005A5B24" w:rsidRDefault="005A5B24" w:rsidP="00605DC0">
      <w:pPr>
        <w:pStyle w:val="BodyTextIndent"/>
        <w:tabs>
          <w:tab w:val="left" w:pos="5760"/>
        </w:tabs>
        <w:spacing w:before="25" w:line="360" w:lineRule="auto"/>
        <w:ind w:left="0" w:right="252" w:firstLine="0"/>
        <w:rPr>
          <w:rFonts w:ascii="Arial" w:hAnsi="Arial" w:cs="Arial"/>
          <w:color w:val="000000"/>
          <w:sz w:val="16"/>
          <w:szCs w:val="16"/>
        </w:rPr>
      </w:pPr>
    </w:p>
    <w:sectPr w:rsidR="005A5B24" w:rsidSect="00067DD6">
      <w:headerReference w:type="default" r:id="rId15"/>
      <w:footerReference w:type="default" r:id="rId16"/>
      <w:pgSz w:w="11906" w:h="16838"/>
      <w:pgMar w:top="1743" w:right="1134" w:bottom="540" w:left="1134" w:header="89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B24" w:rsidRDefault="005A5B24">
      <w:r>
        <w:separator/>
      </w:r>
    </w:p>
  </w:endnote>
  <w:endnote w:type="continuationSeparator" w:id="1">
    <w:p w:rsidR="005A5B24" w:rsidRDefault="005A5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B222F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A5B24" w:rsidRPr="00F13B28" w:rsidRDefault="005A5B24" w:rsidP="00F13B28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</w:rPr>
      <w:t>„</w:t>
    </w:r>
    <w:r>
      <w:t>c</w:t>
    </w:r>
    <w:r w:rsidRPr="00874F72">
      <w:t>złowiek – najlepsza inwestycja</w:t>
    </w:r>
    <w:r>
      <w:t>”</w:t>
    </w:r>
  </w:p>
  <w:p w:rsidR="005A5B24" w:rsidRPr="00A51997" w:rsidRDefault="005A5B24" w:rsidP="00B222F1">
    <w:pPr>
      <w:pStyle w:val="Footer"/>
      <w:ind w:right="72"/>
      <w:jc w:val="center"/>
      <w:rPr>
        <w:rFonts w:ascii="Book Antiqua" w:hAnsi="Book Antiqua" w:cs="Book Antiqua"/>
        <w:color w:val="0000FF"/>
      </w:rPr>
    </w:pPr>
    <w:r>
      <w:rPr>
        <w:rFonts w:ascii="Book Antiqua" w:hAnsi="Book Antiqua" w:cs="Book Antiqua"/>
        <w:color w:val="0000FF"/>
      </w:rPr>
      <w:t>ZZP.271.02.2012.KS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8A0C1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33</w:t>
    </w:r>
    <w:r>
      <w:rPr>
        <w:rStyle w:val="PageNumber"/>
      </w:rPr>
      <w:fldChar w:fldCharType="end"/>
    </w:r>
  </w:p>
  <w:p w:rsidR="005A5B24" w:rsidRDefault="005A5B24" w:rsidP="00DA4527">
    <w:pPr>
      <w:autoSpaceDE w:val="0"/>
      <w:autoSpaceDN w:val="0"/>
      <w:adjustRightInd w:val="0"/>
      <w:spacing w:before="120"/>
      <w:jc w:val="center"/>
      <w:rPr>
        <w:sz w:val="20"/>
        <w:szCs w:val="20"/>
      </w:rPr>
    </w:pPr>
    <w:r w:rsidRPr="00874F72">
      <w:rPr>
        <w:i/>
        <w:iCs/>
        <w:sz w:val="20"/>
        <w:szCs w:val="20"/>
      </w:rPr>
      <w:t>„</w:t>
    </w:r>
    <w:r>
      <w:rPr>
        <w:sz w:val="20"/>
        <w:szCs w:val="20"/>
      </w:rPr>
      <w:t>c</w:t>
    </w:r>
    <w:r w:rsidRPr="00874F72">
      <w:rPr>
        <w:sz w:val="20"/>
        <w:szCs w:val="20"/>
      </w:rPr>
      <w:t>złowiek – najlepsza inwestycja</w:t>
    </w:r>
    <w:r>
      <w:rPr>
        <w:sz w:val="20"/>
        <w:szCs w:val="20"/>
      </w:rPr>
      <w:t>”</w:t>
    </w:r>
  </w:p>
  <w:p w:rsidR="005A5B24" w:rsidRPr="0057113F" w:rsidRDefault="005A5B24" w:rsidP="00E90FC6">
    <w:pPr>
      <w:pStyle w:val="body"/>
      <w:spacing w:after="120" w:line="240" w:lineRule="auto"/>
      <w:ind w:right="360"/>
      <w:jc w:val="center"/>
      <w:rPr>
        <w:rFonts w:ascii="Arial" w:hAnsi="Arial" w:cs="Arial"/>
        <w:b/>
        <w:bCs/>
        <w:i/>
        <w:iCs/>
        <w:sz w:val="16"/>
        <w:szCs w:val="16"/>
        <w:lang w:val="pl-PL"/>
      </w:rPr>
    </w:pPr>
    <w:r>
      <w:rPr>
        <w:rFonts w:ascii="Arial" w:hAnsi="Arial" w:cs="Arial"/>
        <w:b/>
        <w:bCs/>
        <w:i/>
        <w:iCs/>
        <w:sz w:val="16"/>
        <w:szCs w:val="16"/>
        <w:lang w:val="pl-PL"/>
      </w:rPr>
      <w:t>Projekt „Indywidualizacja szansą na lepszy start” współ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finansowany przez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U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 xml:space="preserve">nię Europejską w ramach </w:t>
    </w:r>
    <w:r>
      <w:rPr>
        <w:rFonts w:ascii="Arial" w:hAnsi="Arial" w:cs="Arial"/>
        <w:b/>
        <w:bCs/>
        <w:i/>
        <w:iCs/>
        <w:sz w:val="16"/>
        <w:szCs w:val="16"/>
        <w:lang w:val="pl-PL"/>
      </w:rPr>
      <w:t>E</w:t>
    </w:r>
    <w:r w:rsidRPr="0057113F">
      <w:rPr>
        <w:rFonts w:ascii="Arial" w:hAnsi="Arial" w:cs="Arial"/>
        <w:b/>
        <w:bCs/>
        <w:i/>
        <w:iCs/>
        <w:sz w:val="16"/>
        <w:szCs w:val="16"/>
        <w:lang w:val="pl-PL"/>
      </w:rPr>
      <w:t>uropejskiego Funduszu Społecznego</w:t>
    </w:r>
  </w:p>
  <w:p w:rsidR="005A5B24" w:rsidRDefault="005A5B24" w:rsidP="00226B3C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B24" w:rsidRDefault="005A5B24">
      <w:r>
        <w:separator/>
      </w:r>
    </w:p>
  </w:footnote>
  <w:footnote w:type="continuationSeparator" w:id="1">
    <w:p w:rsidR="005A5B24" w:rsidRDefault="005A5B24">
      <w:r>
        <w:continuationSeparator/>
      </w:r>
    </w:p>
  </w:footnote>
  <w:footnote w:id="2">
    <w:p w:rsidR="005A5B24" w:rsidRDefault="005A5B24" w:rsidP="00B222F1">
      <w:pPr>
        <w:pStyle w:val="FootnoteText"/>
      </w:pPr>
      <w:r w:rsidRPr="00547A9A">
        <w:rPr>
          <w:rStyle w:val="FootnoteReference"/>
        </w:rPr>
        <w:sym w:font="Symbol" w:char="F02A"/>
      </w:r>
      <w:r>
        <w:t xml:space="preserve"> niepotrzebne skreślić</w:t>
      </w:r>
    </w:p>
  </w:footnote>
  <w:footnote w:id="3">
    <w:p w:rsidR="005A5B24" w:rsidRDefault="005A5B24" w:rsidP="00197C31">
      <w:pPr>
        <w:pStyle w:val="FootnoteText"/>
      </w:pPr>
      <w:r w:rsidRPr="0069282E">
        <w:rPr>
          <w:rStyle w:val="FootnoteReference"/>
        </w:rPr>
        <w:sym w:font="Symbol" w:char="F02A"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F13B28">
    <w:pPr>
      <w:pStyle w:val="Header"/>
      <w:jc w:val="center"/>
      <w:rPr>
        <w:rFonts w:ascii="Book Antiqua" w:hAnsi="Book Antiqua" w:cs="Book Antiqua"/>
        <w:color w:val="0000FF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http://wiadomosci.ngo.pl/files/wiadomosci.ngo.pl/public/filespublic/2010/20100415150057_3.jpg" style="width:385.5pt;height:71.25pt;visibility:visible">
          <v:imagedata r:id="rId1" o:title=""/>
        </v:shape>
      </w:pict>
    </w:r>
    <w:r w:rsidRPr="00A51997">
      <w:rPr>
        <w:rFonts w:ascii="Book Antiqua" w:hAnsi="Book Antiqua" w:cs="Book Antiqua"/>
        <w:color w:val="0000FF"/>
      </w:rPr>
      <w:t xml:space="preserve"> </w:t>
    </w:r>
  </w:p>
  <w:p w:rsidR="005A5B24" w:rsidRPr="00F13B28" w:rsidRDefault="005A5B24" w:rsidP="00F13B28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18"/>
        <w:szCs w:val="18"/>
      </w:rPr>
    </w:pPr>
    <w:r w:rsidRPr="00F13B28">
      <w:rPr>
        <w:rFonts w:ascii="TimesNewRomanPS-BoldMT" w:hAnsi="TimesNewRomanPS-BoldMT" w:cs="TimesNewRomanPS-BoldMT"/>
        <w:sz w:val="18"/>
        <w:szCs w:val="18"/>
      </w:rPr>
      <w:t>Projekt jest współfinansowany przez Unię Europejską ze środków Europejskiego Funduszu Społecznego realizowanego w ramach Programu Operacyjnego Kapitał Ludzki</w:t>
    </w:r>
  </w:p>
  <w:p w:rsidR="005A5B24" w:rsidRPr="00A51997" w:rsidRDefault="005A5B24" w:rsidP="00F13B28">
    <w:pPr>
      <w:pStyle w:val="Header"/>
      <w:rPr>
        <w:color w:val="0000FF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B24" w:rsidRDefault="005A5B24" w:rsidP="00CF4D30">
    <w:pPr>
      <w:pStyle w:val="NormalWeb"/>
      <w:spacing w:after="0" w:afterAutospacing="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alt="http://wiadomosci.ngo.pl/files/wiadomosci.ngo.pl/public/filespublic/2010/20100415150057_3.jpg" style="width:432.75pt;height:96.75pt;visibility:visible">
          <v:imagedata r:id="rId1" o:title=""/>
        </v:shape>
      </w:pict>
    </w:r>
  </w:p>
  <w:p w:rsidR="005A5B24" w:rsidRPr="00EF64F4" w:rsidRDefault="005A5B24" w:rsidP="00CF4D30">
    <w:pPr>
      <w:autoSpaceDE w:val="0"/>
      <w:autoSpaceDN w:val="0"/>
      <w:adjustRightInd w:val="0"/>
      <w:jc w:val="center"/>
      <w:rPr>
        <w:rFonts w:ascii="TimesNewRomanPS-BoldMT" w:hAnsi="TimesNewRomanPS-BoldMT" w:cs="TimesNewRomanPS-BoldMT"/>
        <w:sz w:val="20"/>
        <w:szCs w:val="20"/>
      </w:rPr>
    </w:pPr>
    <w:r w:rsidRPr="00EF64F4">
      <w:rPr>
        <w:rFonts w:ascii="TimesNewRomanPS-BoldMT" w:hAnsi="TimesNewRomanPS-BoldMT" w:cs="TimesNewRomanPS-BoldMT"/>
        <w:sz w:val="20"/>
        <w:szCs w:val="20"/>
      </w:rPr>
      <w:t>Projekt jest współfinansowany przez Unię Europejską ze środków Europejskiego Funduszu Społecznego realizowanego w ramach Programu Operacyjnego Kapitał Ludzki</w:t>
    </w:r>
  </w:p>
  <w:p w:rsidR="005A5B24" w:rsidRPr="007E3917" w:rsidRDefault="005A5B24" w:rsidP="007E39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6DC8E1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C"/>
    <w:multiLevelType w:val="singleLevel"/>
    <w:tmpl w:val="C712758E"/>
    <w:name w:val="WW8Num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</w:abstractNum>
  <w:abstractNum w:abstractNumId="8">
    <w:nsid w:val="0000000D"/>
    <w:multiLevelType w:val="single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0">
    <w:nsid w:val="028C5874"/>
    <w:multiLevelType w:val="hybridMultilevel"/>
    <w:tmpl w:val="6324E9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28F4852"/>
    <w:multiLevelType w:val="hybridMultilevel"/>
    <w:tmpl w:val="1A28CC8C"/>
    <w:lvl w:ilvl="0" w:tplc="AAAAC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color w:val="00000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2D13B8D"/>
    <w:multiLevelType w:val="hybridMultilevel"/>
    <w:tmpl w:val="B0507B7A"/>
    <w:lvl w:ilvl="0" w:tplc="67D4CF4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>
    <w:nsid w:val="0300455F"/>
    <w:multiLevelType w:val="hybridMultilevel"/>
    <w:tmpl w:val="06CC4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4AC6FD4"/>
    <w:multiLevelType w:val="hybridMultilevel"/>
    <w:tmpl w:val="F04EA0A4"/>
    <w:lvl w:ilvl="0" w:tplc="3C8E67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C57C9F7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enturyGothic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0D00699C"/>
    <w:multiLevelType w:val="hybridMultilevel"/>
    <w:tmpl w:val="55D2C8D4"/>
    <w:lvl w:ilvl="0" w:tplc="3E4E8A6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entury Gothic" w:eastAsia="Times New Roman" w:hAnsi="Century Gothic" w:hint="default"/>
        <w:b w:val="0"/>
        <w:b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AB42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3E915B9"/>
    <w:multiLevelType w:val="hybridMultilevel"/>
    <w:tmpl w:val="FED00012"/>
    <w:lvl w:ilvl="0" w:tplc="39BC7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4D575B9"/>
    <w:multiLevelType w:val="hybridMultilevel"/>
    <w:tmpl w:val="2ABE0BFA"/>
    <w:lvl w:ilvl="0" w:tplc="CF4AD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5976561"/>
    <w:multiLevelType w:val="hybridMultilevel"/>
    <w:tmpl w:val="EED4BF42"/>
    <w:lvl w:ilvl="0" w:tplc="1F5C51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0EBD"/>
    <w:multiLevelType w:val="hybridMultilevel"/>
    <w:tmpl w:val="C22EF174"/>
    <w:lvl w:ilvl="0" w:tplc="ACDCE542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5A5AB4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8A07135"/>
    <w:multiLevelType w:val="hybridMultilevel"/>
    <w:tmpl w:val="99CC93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2501252"/>
    <w:multiLevelType w:val="hybridMultilevel"/>
    <w:tmpl w:val="77488226"/>
    <w:lvl w:ilvl="0" w:tplc="D05845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822E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E70187"/>
    <w:multiLevelType w:val="hybridMultilevel"/>
    <w:tmpl w:val="7A36047A"/>
    <w:lvl w:ilvl="0" w:tplc="67D4C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27AB7664"/>
    <w:multiLevelType w:val="hybridMultilevel"/>
    <w:tmpl w:val="243C6B70"/>
    <w:lvl w:ilvl="0" w:tplc="DA6E261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27B50BE9"/>
    <w:multiLevelType w:val="hybridMultilevel"/>
    <w:tmpl w:val="691257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A577502"/>
    <w:multiLevelType w:val="hybridMultilevel"/>
    <w:tmpl w:val="7E528076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0"/>
        </w:tabs>
        <w:ind w:left="3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110"/>
        </w:tabs>
        <w:ind w:left="11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50"/>
        </w:tabs>
        <w:ind w:left="25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70"/>
        </w:tabs>
        <w:ind w:left="32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710"/>
        </w:tabs>
        <w:ind w:left="47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30"/>
        </w:tabs>
        <w:ind w:left="5430" w:hanging="180"/>
      </w:pPr>
    </w:lvl>
  </w:abstractNum>
  <w:abstractNum w:abstractNumId="28">
    <w:nsid w:val="2B1E5491"/>
    <w:multiLevelType w:val="hybridMultilevel"/>
    <w:tmpl w:val="21062B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C2425EF"/>
    <w:multiLevelType w:val="hybridMultilevel"/>
    <w:tmpl w:val="048CB48E"/>
    <w:lvl w:ilvl="0" w:tplc="397A8B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31">
    <w:nsid w:val="35E022BC"/>
    <w:multiLevelType w:val="hybridMultilevel"/>
    <w:tmpl w:val="40C05898"/>
    <w:lvl w:ilvl="0" w:tplc="659EC7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86F42F1"/>
    <w:multiLevelType w:val="hybridMultilevel"/>
    <w:tmpl w:val="CB4A7CFA"/>
    <w:lvl w:ilvl="0" w:tplc="21EE03F6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  <w:bCs w:val="0"/>
        <w:i w:val="0"/>
        <w:iCs w:val="0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9EF39EF"/>
    <w:multiLevelType w:val="hybridMultilevel"/>
    <w:tmpl w:val="CA34D5DC"/>
    <w:lvl w:ilvl="0" w:tplc="0334601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C8509E5"/>
    <w:multiLevelType w:val="hybridMultilevel"/>
    <w:tmpl w:val="3A5C3BEC"/>
    <w:lvl w:ilvl="0" w:tplc="3260E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583755A"/>
    <w:multiLevelType w:val="hybridMultilevel"/>
    <w:tmpl w:val="D3A29496"/>
    <w:lvl w:ilvl="0" w:tplc="094E474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0CA0AA1"/>
    <w:multiLevelType w:val="hybridMultilevel"/>
    <w:tmpl w:val="5C9C2A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463E58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2" w:tplc="0415001B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415000F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 w:tplc="04150019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 w:tplc="0415001B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 w:tplc="0415000F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 w:tplc="04150019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 w:tplc="0415001B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>
    <w:nsid w:val="545913D6"/>
    <w:multiLevelType w:val="hybridMultilevel"/>
    <w:tmpl w:val="C434A856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67D4CF4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2" w:tplc="1B1EACD6">
      <w:start w:val="1"/>
      <w:numFmt w:val="lowerLetter"/>
      <w:lvlText w:val="%3)"/>
      <w:lvlJc w:val="left"/>
      <w:pPr>
        <w:tabs>
          <w:tab w:val="num" w:pos="2985"/>
        </w:tabs>
        <w:ind w:left="2985" w:hanging="46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5A24565B"/>
    <w:multiLevelType w:val="hybridMultilevel"/>
    <w:tmpl w:val="FC3C472E"/>
    <w:lvl w:ilvl="0" w:tplc="47BA12D4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28E8DA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7DFCBF1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CBB4E9E"/>
    <w:multiLevelType w:val="hybridMultilevel"/>
    <w:tmpl w:val="1764B904"/>
    <w:lvl w:ilvl="0" w:tplc="C0562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80D0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E774CFA"/>
    <w:multiLevelType w:val="hybridMultilevel"/>
    <w:tmpl w:val="7C0E8566"/>
    <w:lvl w:ilvl="0" w:tplc="7A14D81A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FAE6CCE"/>
    <w:multiLevelType w:val="hybridMultilevel"/>
    <w:tmpl w:val="E2BAB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6042135C"/>
    <w:multiLevelType w:val="hybridMultilevel"/>
    <w:tmpl w:val="55702CBC"/>
    <w:lvl w:ilvl="0" w:tplc="93E89D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27E582B"/>
    <w:multiLevelType w:val="hybridMultilevel"/>
    <w:tmpl w:val="8A9CF7DE"/>
    <w:lvl w:ilvl="0" w:tplc="91169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94A16D2"/>
    <w:multiLevelType w:val="hybridMultilevel"/>
    <w:tmpl w:val="6D3AE28C"/>
    <w:lvl w:ilvl="0" w:tplc="79A6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E017A9B"/>
    <w:multiLevelType w:val="hybridMultilevel"/>
    <w:tmpl w:val="36860D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2AF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301770"/>
    <w:multiLevelType w:val="hybridMultilevel"/>
    <w:tmpl w:val="D2A21486"/>
    <w:lvl w:ilvl="0" w:tplc="4CC8E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1B4C73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05845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DFCBF1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5D78BF"/>
    <w:multiLevelType w:val="hybridMultilevel"/>
    <w:tmpl w:val="77487D36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5C71E08"/>
    <w:multiLevelType w:val="hybridMultilevel"/>
    <w:tmpl w:val="D7F202EE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47C83A66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>
    <w:nsid w:val="79A204B1"/>
    <w:multiLevelType w:val="hybridMultilevel"/>
    <w:tmpl w:val="3ABEE83C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5C30EE"/>
    <w:multiLevelType w:val="hybridMultilevel"/>
    <w:tmpl w:val="430CA52A"/>
    <w:lvl w:ilvl="0" w:tplc="7DFCBF1C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EE028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30"/>
  </w:num>
  <w:num w:numId="3">
    <w:abstractNumId w:val="48"/>
  </w:num>
  <w:num w:numId="4">
    <w:abstractNumId w:val="16"/>
  </w:num>
  <w:num w:numId="5">
    <w:abstractNumId w:val="18"/>
  </w:num>
  <w:num w:numId="6">
    <w:abstractNumId w:val="9"/>
  </w:num>
  <w:num w:numId="7">
    <w:abstractNumId w:val="50"/>
  </w:num>
  <w:num w:numId="8">
    <w:abstractNumId w:val="33"/>
  </w:num>
  <w:num w:numId="9">
    <w:abstractNumId w:val="23"/>
  </w:num>
  <w:num w:numId="10">
    <w:abstractNumId w:val="49"/>
  </w:num>
  <w:num w:numId="11">
    <w:abstractNumId w:val="15"/>
  </w:num>
  <w:num w:numId="12">
    <w:abstractNumId w:val="44"/>
  </w:num>
  <w:num w:numId="13">
    <w:abstractNumId w:val="41"/>
  </w:num>
  <w:num w:numId="14">
    <w:abstractNumId w:val="40"/>
  </w:num>
  <w:num w:numId="15">
    <w:abstractNumId w:val="45"/>
  </w:num>
  <w:num w:numId="16">
    <w:abstractNumId w:val="53"/>
  </w:num>
  <w:num w:numId="17">
    <w:abstractNumId w:val="14"/>
  </w:num>
  <w:num w:numId="18">
    <w:abstractNumId w:val="52"/>
  </w:num>
  <w:num w:numId="19">
    <w:abstractNumId w:val="34"/>
  </w:num>
  <w:num w:numId="20">
    <w:abstractNumId w:val="21"/>
  </w:num>
  <w:num w:numId="21">
    <w:abstractNumId w:val="29"/>
  </w:num>
  <w:num w:numId="22">
    <w:abstractNumId w:val="11"/>
  </w:num>
  <w:num w:numId="23">
    <w:abstractNumId w:val="46"/>
  </w:num>
  <w:num w:numId="24">
    <w:abstractNumId w:val="36"/>
  </w:num>
  <w:num w:numId="25">
    <w:abstractNumId w:val="22"/>
  </w:num>
  <w:num w:numId="26">
    <w:abstractNumId w:val="20"/>
  </w:num>
  <w:num w:numId="27">
    <w:abstractNumId w:val="35"/>
  </w:num>
  <w:num w:numId="28">
    <w:abstractNumId w:val="39"/>
  </w:num>
  <w:num w:numId="29">
    <w:abstractNumId w:val="17"/>
  </w:num>
  <w:num w:numId="30">
    <w:abstractNumId w:val="38"/>
  </w:num>
  <w:num w:numId="31">
    <w:abstractNumId w:val="10"/>
  </w:num>
  <w:num w:numId="32">
    <w:abstractNumId w:val="31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6"/>
  </w:num>
  <w:num w:numId="39">
    <w:abstractNumId w:val="13"/>
  </w:num>
  <w:num w:numId="40">
    <w:abstractNumId w:val="12"/>
  </w:num>
  <w:num w:numId="41">
    <w:abstractNumId w:val="32"/>
  </w:num>
  <w:num w:numId="42">
    <w:abstractNumId w:val="51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3C"/>
    <w:rsid w:val="00000268"/>
    <w:rsid w:val="0000230C"/>
    <w:rsid w:val="00003088"/>
    <w:rsid w:val="00003F01"/>
    <w:rsid w:val="0000629F"/>
    <w:rsid w:val="0001528C"/>
    <w:rsid w:val="000158A2"/>
    <w:rsid w:val="000212E1"/>
    <w:rsid w:val="00025F86"/>
    <w:rsid w:val="000405A4"/>
    <w:rsid w:val="000432B9"/>
    <w:rsid w:val="0004352A"/>
    <w:rsid w:val="00046C6F"/>
    <w:rsid w:val="000476C2"/>
    <w:rsid w:val="00060FAF"/>
    <w:rsid w:val="00067DD6"/>
    <w:rsid w:val="00070A09"/>
    <w:rsid w:val="00070AD8"/>
    <w:rsid w:val="00070D90"/>
    <w:rsid w:val="000773E9"/>
    <w:rsid w:val="00085418"/>
    <w:rsid w:val="0008678A"/>
    <w:rsid w:val="0009395E"/>
    <w:rsid w:val="000A3046"/>
    <w:rsid w:val="000A3CE5"/>
    <w:rsid w:val="000B325B"/>
    <w:rsid w:val="000D6471"/>
    <w:rsid w:val="000E0805"/>
    <w:rsid w:val="000F2733"/>
    <w:rsid w:val="000F6DFE"/>
    <w:rsid w:val="0011167F"/>
    <w:rsid w:val="00120739"/>
    <w:rsid w:val="00131747"/>
    <w:rsid w:val="001340C0"/>
    <w:rsid w:val="001454C4"/>
    <w:rsid w:val="00147575"/>
    <w:rsid w:val="00151621"/>
    <w:rsid w:val="00155024"/>
    <w:rsid w:val="00157D93"/>
    <w:rsid w:val="00161302"/>
    <w:rsid w:val="00165ED1"/>
    <w:rsid w:val="0017677D"/>
    <w:rsid w:val="0018288E"/>
    <w:rsid w:val="00182D3D"/>
    <w:rsid w:val="00184B71"/>
    <w:rsid w:val="001945E4"/>
    <w:rsid w:val="00194E84"/>
    <w:rsid w:val="00197C31"/>
    <w:rsid w:val="001B0567"/>
    <w:rsid w:val="001C0E08"/>
    <w:rsid w:val="001C6E15"/>
    <w:rsid w:val="002117F1"/>
    <w:rsid w:val="00213B13"/>
    <w:rsid w:val="002153F3"/>
    <w:rsid w:val="00221AEB"/>
    <w:rsid w:val="002255F8"/>
    <w:rsid w:val="00226B3C"/>
    <w:rsid w:val="00230D8B"/>
    <w:rsid w:val="0023280D"/>
    <w:rsid w:val="00253CE8"/>
    <w:rsid w:val="0025462D"/>
    <w:rsid w:val="0027168F"/>
    <w:rsid w:val="00272A73"/>
    <w:rsid w:val="00272BE2"/>
    <w:rsid w:val="0028123C"/>
    <w:rsid w:val="0028755A"/>
    <w:rsid w:val="0029261D"/>
    <w:rsid w:val="002953ED"/>
    <w:rsid w:val="00296131"/>
    <w:rsid w:val="002A6F44"/>
    <w:rsid w:val="002B1814"/>
    <w:rsid w:val="002B38CA"/>
    <w:rsid w:val="002D3CFA"/>
    <w:rsid w:val="002D61B9"/>
    <w:rsid w:val="002D7897"/>
    <w:rsid w:val="002E38F6"/>
    <w:rsid w:val="002E5EA1"/>
    <w:rsid w:val="002F0876"/>
    <w:rsid w:val="002F0B50"/>
    <w:rsid w:val="002F2242"/>
    <w:rsid w:val="002F61D6"/>
    <w:rsid w:val="003045FA"/>
    <w:rsid w:val="00312003"/>
    <w:rsid w:val="0031274E"/>
    <w:rsid w:val="00312817"/>
    <w:rsid w:val="00312D7D"/>
    <w:rsid w:val="00321D49"/>
    <w:rsid w:val="003317A8"/>
    <w:rsid w:val="00331E4F"/>
    <w:rsid w:val="00340EE0"/>
    <w:rsid w:val="00342890"/>
    <w:rsid w:val="00343785"/>
    <w:rsid w:val="0035239A"/>
    <w:rsid w:val="00355891"/>
    <w:rsid w:val="00356CBB"/>
    <w:rsid w:val="00357C22"/>
    <w:rsid w:val="003627F8"/>
    <w:rsid w:val="00381860"/>
    <w:rsid w:val="00383AF8"/>
    <w:rsid w:val="00386840"/>
    <w:rsid w:val="00395B6F"/>
    <w:rsid w:val="003976E6"/>
    <w:rsid w:val="003A0AFD"/>
    <w:rsid w:val="003A28F6"/>
    <w:rsid w:val="003A2ADB"/>
    <w:rsid w:val="003A7566"/>
    <w:rsid w:val="003B57EB"/>
    <w:rsid w:val="003C366B"/>
    <w:rsid w:val="003C5D31"/>
    <w:rsid w:val="003D2130"/>
    <w:rsid w:val="003D30AB"/>
    <w:rsid w:val="003D70AD"/>
    <w:rsid w:val="003D7C19"/>
    <w:rsid w:val="003F1762"/>
    <w:rsid w:val="0040467C"/>
    <w:rsid w:val="00404C7F"/>
    <w:rsid w:val="00410B02"/>
    <w:rsid w:val="0041390A"/>
    <w:rsid w:val="004226BD"/>
    <w:rsid w:val="00426E3E"/>
    <w:rsid w:val="00427552"/>
    <w:rsid w:val="00432751"/>
    <w:rsid w:val="00434C94"/>
    <w:rsid w:val="00434FA4"/>
    <w:rsid w:val="00440B1F"/>
    <w:rsid w:val="004532B0"/>
    <w:rsid w:val="00465503"/>
    <w:rsid w:val="00471126"/>
    <w:rsid w:val="004732DC"/>
    <w:rsid w:val="00484AB7"/>
    <w:rsid w:val="0048676A"/>
    <w:rsid w:val="00491C9C"/>
    <w:rsid w:val="004964BA"/>
    <w:rsid w:val="00496F69"/>
    <w:rsid w:val="004A4006"/>
    <w:rsid w:val="004A6AC2"/>
    <w:rsid w:val="004A70F3"/>
    <w:rsid w:val="004B2658"/>
    <w:rsid w:val="004B2FFB"/>
    <w:rsid w:val="004C0660"/>
    <w:rsid w:val="004E0573"/>
    <w:rsid w:val="004E5801"/>
    <w:rsid w:val="004E6EE1"/>
    <w:rsid w:val="005023E2"/>
    <w:rsid w:val="00512923"/>
    <w:rsid w:val="00520B9D"/>
    <w:rsid w:val="0052274B"/>
    <w:rsid w:val="00532422"/>
    <w:rsid w:val="00533BA4"/>
    <w:rsid w:val="00545456"/>
    <w:rsid w:val="00547543"/>
    <w:rsid w:val="00547A9A"/>
    <w:rsid w:val="005500E7"/>
    <w:rsid w:val="00556187"/>
    <w:rsid w:val="00567CAD"/>
    <w:rsid w:val="0057113F"/>
    <w:rsid w:val="00572838"/>
    <w:rsid w:val="00582909"/>
    <w:rsid w:val="00582C4F"/>
    <w:rsid w:val="00593CD7"/>
    <w:rsid w:val="00594146"/>
    <w:rsid w:val="005A2CCE"/>
    <w:rsid w:val="005A4233"/>
    <w:rsid w:val="005A5B24"/>
    <w:rsid w:val="005B6B51"/>
    <w:rsid w:val="005C0EE1"/>
    <w:rsid w:val="005D4457"/>
    <w:rsid w:val="005D50D8"/>
    <w:rsid w:val="005D6E69"/>
    <w:rsid w:val="005E31BB"/>
    <w:rsid w:val="0060502F"/>
    <w:rsid w:val="00605DC0"/>
    <w:rsid w:val="00614F28"/>
    <w:rsid w:val="00616DB9"/>
    <w:rsid w:val="00621DC4"/>
    <w:rsid w:val="00622DF4"/>
    <w:rsid w:val="006273FC"/>
    <w:rsid w:val="00633A78"/>
    <w:rsid w:val="006353D9"/>
    <w:rsid w:val="0063636C"/>
    <w:rsid w:val="006422B8"/>
    <w:rsid w:val="006448C4"/>
    <w:rsid w:val="006520BB"/>
    <w:rsid w:val="006627EA"/>
    <w:rsid w:val="0066377D"/>
    <w:rsid w:val="00664CAE"/>
    <w:rsid w:val="00665A52"/>
    <w:rsid w:val="0068286B"/>
    <w:rsid w:val="006849FA"/>
    <w:rsid w:val="0069282E"/>
    <w:rsid w:val="006944E8"/>
    <w:rsid w:val="006A15F9"/>
    <w:rsid w:val="006C7B56"/>
    <w:rsid w:val="006D0443"/>
    <w:rsid w:val="006D5299"/>
    <w:rsid w:val="006D6E8D"/>
    <w:rsid w:val="006E6B0C"/>
    <w:rsid w:val="006F1C3D"/>
    <w:rsid w:val="006F526A"/>
    <w:rsid w:val="006F7198"/>
    <w:rsid w:val="00701041"/>
    <w:rsid w:val="007028F4"/>
    <w:rsid w:val="00710748"/>
    <w:rsid w:val="00710E0D"/>
    <w:rsid w:val="00712D32"/>
    <w:rsid w:val="007133C1"/>
    <w:rsid w:val="00730A2F"/>
    <w:rsid w:val="00732EF5"/>
    <w:rsid w:val="007421D6"/>
    <w:rsid w:val="0074320F"/>
    <w:rsid w:val="007441D1"/>
    <w:rsid w:val="0074475B"/>
    <w:rsid w:val="0074652B"/>
    <w:rsid w:val="007475EF"/>
    <w:rsid w:val="00766B91"/>
    <w:rsid w:val="00771DD4"/>
    <w:rsid w:val="007734EA"/>
    <w:rsid w:val="00782367"/>
    <w:rsid w:val="007825CD"/>
    <w:rsid w:val="00783593"/>
    <w:rsid w:val="00790FA4"/>
    <w:rsid w:val="007A4BAB"/>
    <w:rsid w:val="007A5BBD"/>
    <w:rsid w:val="007C0B39"/>
    <w:rsid w:val="007D224B"/>
    <w:rsid w:val="007D5186"/>
    <w:rsid w:val="007D6A77"/>
    <w:rsid w:val="007E3917"/>
    <w:rsid w:val="007E5055"/>
    <w:rsid w:val="007E71DC"/>
    <w:rsid w:val="007E7527"/>
    <w:rsid w:val="007F0665"/>
    <w:rsid w:val="007F791C"/>
    <w:rsid w:val="00801235"/>
    <w:rsid w:val="008020C4"/>
    <w:rsid w:val="00806776"/>
    <w:rsid w:val="00812AC5"/>
    <w:rsid w:val="00823E36"/>
    <w:rsid w:val="0083511D"/>
    <w:rsid w:val="00836BFA"/>
    <w:rsid w:val="0085007C"/>
    <w:rsid w:val="0085192F"/>
    <w:rsid w:val="0085392D"/>
    <w:rsid w:val="00854B53"/>
    <w:rsid w:val="00855CC0"/>
    <w:rsid w:val="00871114"/>
    <w:rsid w:val="00874F72"/>
    <w:rsid w:val="008755BD"/>
    <w:rsid w:val="0089215C"/>
    <w:rsid w:val="008A0C1D"/>
    <w:rsid w:val="008A0D15"/>
    <w:rsid w:val="008A7C5C"/>
    <w:rsid w:val="008B1B52"/>
    <w:rsid w:val="008C0FE9"/>
    <w:rsid w:val="008C4907"/>
    <w:rsid w:val="008C5EE5"/>
    <w:rsid w:val="008D2CD4"/>
    <w:rsid w:val="008D3DDA"/>
    <w:rsid w:val="008D75CA"/>
    <w:rsid w:val="008E08AA"/>
    <w:rsid w:val="008E3AB0"/>
    <w:rsid w:val="008F2453"/>
    <w:rsid w:val="008F72A6"/>
    <w:rsid w:val="0090258F"/>
    <w:rsid w:val="009065FA"/>
    <w:rsid w:val="009102A3"/>
    <w:rsid w:val="009155AB"/>
    <w:rsid w:val="0091585B"/>
    <w:rsid w:val="00920C51"/>
    <w:rsid w:val="009321F6"/>
    <w:rsid w:val="00937825"/>
    <w:rsid w:val="00940E1F"/>
    <w:rsid w:val="00941427"/>
    <w:rsid w:val="00942D00"/>
    <w:rsid w:val="0095755E"/>
    <w:rsid w:val="00971A56"/>
    <w:rsid w:val="00972C8C"/>
    <w:rsid w:val="0097520F"/>
    <w:rsid w:val="00980C48"/>
    <w:rsid w:val="0098191D"/>
    <w:rsid w:val="00984D91"/>
    <w:rsid w:val="00987A80"/>
    <w:rsid w:val="00992859"/>
    <w:rsid w:val="009A13D7"/>
    <w:rsid w:val="009A1C55"/>
    <w:rsid w:val="009B28B8"/>
    <w:rsid w:val="009B5103"/>
    <w:rsid w:val="009C2B25"/>
    <w:rsid w:val="009C36DD"/>
    <w:rsid w:val="009D006D"/>
    <w:rsid w:val="009D66F0"/>
    <w:rsid w:val="009D7BD3"/>
    <w:rsid w:val="009E4686"/>
    <w:rsid w:val="00A064F7"/>
    <w:rsid w:val="00A071A6"/>
    <w:rsid w:val="00A13A09"/>
    <w:rsid w:val="00A2006C"/>
    <w:rsid w:val="00A42205"/>
    <w:rsid w:val="00A51997"/>
    <w:rsid w:val="00A52027"/>
    <w:rsid w:val="00A5309D"/>
    <w:rsid w:val="00A643DF"/>
    <w:rsid w:val="00A64C33"/>
    <w:rsid w:val="00A64CD7"/>
    <w:rsid w:val="00A838B9"/>
    <w:rsid w:val="00A879D0"/>
    <w:rsid w:val="00A92D12"/>
    <w:rsid w:val="00A94EED"/>
    <w:rsid w:val="00A97678"/>
    <w:rsid w:val="00AA0EDC"/>
    <w:rsid w:val="00AA4227"/>
    <w:rsid w:val="00AA6395"/>
    <w:rsid w:val="00AC1674"/>
    <w:rsid w:val="00AC2B73"/>
    <w:rsid w:val="00AC524C"/>
    <w:rsid w:val="00AD2B80"/>
    <w:rsid w:val="00AE50C1"/>
    <w:rsid w:val="00AE5C67"/>
    <w:rsid w:val="00AE7EE0"/>
    <w:rsid w:val="00AF2D1A"/>
    <w:rsid w:val="00AF51F9"/>
    <w:rsid w:val="00B06C25"/>
    <w:rsid w:val="00B13BB0"/>
    <w:rsid w:val="00B222F1"/>
    <w:rsid w:val="00B261F4"/>
    <w:rsid w:val="00B2756D"/>
    <w:rsid w:val="00B31732"/>
    <w:rsid w:val="00B37856"/>
    <w:rsid w:val="00B50C4E"/>
    <w:rsid w:val="00B66778"/>
    <w:rsid w:val="00B77D7E"/>
    <w:rsid w:val="00B83302"/>
    <w:rsid w:val="00B954FA"/>
    <w:rsid w:val="00B95ECA"/>
    <w:rsid w:val="00B96324"/>
    <w:rsid w:val="00BA263F"/>
    <w:rsid w:val="00BA2A6F"/>
    <w:rsid w:val="00BA7CFF"/>
    <w:rsid w:val="00BB375D"/>
    <w:rsid w:val="00BB4096"/>
    <w:rsid w:val="00BC0733"/>
    <w:rsid w:val="00BC7F8D"/>
    <w:rsid w:val="00BD74A5"/>
    <w:rsid w:val="00BE7C6B"/>
    <w:rsid w:val="00BF6748"/>
    <w:rsid w:val="00C03C36"/>
    <w:rsid w:val="00C22148"/>
    <w:rsid w:val="00C419DF"/>
    <w:rsid w:val="00C43261"/>
    <w:rsid w:val="00C447BD"/>
    <w:rsid w:val="00C476A0"/>
    <w:rsid w:val="00C607CE"/>
    <w:rsid w:val="00C61937"/>
    <w:rsid w:val="00C6777F"/>
    <w:rsid w:val="00C769DF"/>
    <w:rsid w:val="00C821FC"/>
    <w:rsid w:val="00C829AB"/>
    <w:rsid w:val="00C85793"/>
    <w:rsid w:val="00C86DB3"/>
    <w:rsid w:val="00C93182"/>
    <w:rsid w:val="00C964F7"/>
    <w:rsid w:val="00CA1CFA"/>
    <w:rsid w:val="00CA682A"/>
    <w:rsid w:val="00CC18A8"/>
    <w:rsid w:val="00CC26DA"/>
    <w:rsid w:val="00CC40DF"/>
    <w:rsid w:val="00CC462E"/>
    <w:rsid w:val="00CC5FCC"/>
    <w:rsid w:val="00CD0D7D"/>
    <w:rsid w:val="00CD4878"/>
    <w:rsid w:val="00CF4D30"/>
    <w:rsid w:val="00CF741B"/>
    <w:rsid w:val="00D04CFA"/>
    <w:rsid w:val="00D055C4"/>
    <w:rsid w:val="00D12AF1"/>
    <w:rsid w:val="00D334F8"/>
    <w:rsid w:val="00D42071"/>
    <w:rsid w:val="00D44323"/>
    <w:rsid w:val="00D454CF"/>
    <w:rsid w:val="00D47650"/>
    <w:rsid w:val="00D5030D"/>
    <w:rsid w:val="00D649EF"/>
    <w:rsid w:val="00D6716B"/>
    <w:rsid w:val="00D71B21"/>
    <w:rsid w:val="00D7600F"/>
    <w:rsid w:val="00D863ED"/>
    <w:rsid w:val="00D86BC4"/>
    <w:rsid w:val="00D92716"/>
    <w:rsid w:val="00DA1FA5"/>
    <w:rsid w:val="00DA322F"/>
    <w:rsid w:val="00DA448C"/>
    <w:rsid w:val="00DA4527"/>
    <w:rsid w:val="00DA45C5"/>
    <w:rsid w:val="00DC2D65"/>
    <w:rsid w:val="00DC5225"/>
    <w:rsid w:val="00DC5C41"/>
    <w:rsid w:val="00DC636E"/>
    <w:rsid w:val="00DC66AE"/>
    <w:rsid w:val="00DD0B62"/>
    <w:rsid w:val="00DE1AA6"/>
    <w:rsid w:val="00DE77DB"/>
    <w:rsid w:val="00DF0E96"/>
    <w:rsid w:val="00DF2C4D"/>
    <w:rsid w:val="00E034F7"/>
    <w:rsid w:val="00E062BD"/>
    <w:rsid w:val="00E11F8C"/>
    <w:rsid w:val="00E13095"/>
    <w:rsid w:val="00E158D5"/>
    <w:rsid w:val="00E309E2"/>
    <w:rsid w:val="00E333E3"/>
    <w:rsid w:val="00E37A58"/>
    <w:rsid w:val="00E41B7A"/>
    <w:rsid w:val="00E535B4"/>
    <w:rsid w:val="00E54D70"/>
    <w:rsid w:val="00E67672"/>
    <w:rsid w:val="00E74C08"/>
    <w:rsid w:val="00E80AB4"/>
    <w:rsid w:val="00E90FC6"/>
    <w:rsid w:val="00E91909"/>
    <w:rsid w:val="00E91A1A"/>
    <w:rsid w:val="00EA0F25"/>
    <w:rsid w:val="00EB6537"/>
    <w:rsid w:val="00EC094E"/>
    <w:rsid w:val="00EC5BEF"/>
    <w:rsid w:val="00ED4CD6"/>
    <w:rsid w:val="00ED528E"/>
    <w:rsid w:val="00EE1728"/>
    <w:rsid w:val="00EE6526"/>
    <w:rsid w:val="00EF0D7A"/>
    <w:rsid w:val="00EF64F4"/>
    <w:rsid w:val="00EF6A19"/>
    <w:rsid w:val="00F00C8C"/>
    <w:rsid w:val="00F02DC3"/>
    <w:rsid w:val="00F03435"/>
    <w:rsid w:val="00F0372F"/>
    <w:rsid w:val="00F04861"/>
    <w:rsid w:val="00F05D49"/>
    <w:rsid w:val="00F10291"/>
    <w:rsid w:val="00F12E7D"/>
    <w:rsid w:val="00F13B28"/>
    <w:rsid w:val="00F14FF9"/>
    <w:rsid w:val="00F15A70"/>
    <w:rsid w:val="00F25BF4"/>
    <w:rsid w:val="00F32946"/>
    <w:rsid w:val="00F35932"/>
    <w:rsid w:val="00F423D7"/>
    <w:rsid w:val="00F53BB3"/>
    <w:rsid w:val="00F5700C"/>
    <w:rsid w:val="00F81336"/>
    <w:rsid w:val="00F83BFB"/>
    <w:rsid w:val="00F8640F"/>
    <w:rsid w:val="00FA39B1"/>
    <w:rsid w:val="00FA4E83"/>
    <w:rsid w:val="00FA6A81"/>
    <w:rsid w:val="00FB30C5"/>
    <w:rsid w:val="00FC40D9"/>
    <w:rsid w:val="00FC4882"/>
    <w:rsid w:val="00FF7772"/>
    <w:rsid w:val="00FF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2F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222F1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222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222F1"/>
    <w:pPr>
      <w:keepNext/>
      <w:jc w:val="center"/>
      <w:outlineLvl w:val="2"/>
    </w:pPr>
    <w:rPr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B2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222F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475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475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4475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4475B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4475B"/>
    <w:rPr>
      <w:rFonts w:ascii="Calibri" w:hAnsi="Calibri" w:cs="Calibri"/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226B3C"/>
    <w:pPr>
      <w:ind w:left="4956" w:firstLine="708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6B3C"/>
    <w:rPr>
      <w:sz w:val="22"/>
      <w:szCs w:val="22"/>
      <w:lang w:val="pl-PL" w:eastAsia="pl-PL"/>
    </w:rPr>
  </w:style>
  <w:style w:type="paragraph" w:customStyle="1" w:styleId="body">
    <w:name w:val="body"/>
    <w:basedOn w:val="Normal"/>
    <w:uiPriority w:val="99"/>
    <w:rsid w:val="00226B3C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 w:cs="Courier New"/>
      <w:lang w:val="en-GB" w:eastAsia="en-US"/>
    </w:rPr>
  </w:style>
  <w:style w:type="paragraph" w:styleId="Header">
    <w:name w:val="header"/>
    <w:basedOn w:val="Normal"/>
    <w:link w:val="Head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F526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26B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F526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226B3C"/>
  </w:style>
  <w:style w:type="table" w:styleId="TableGrid">
    <w:name w:val="Table Grid"/>
    <w:basedOn w:val="TableNormal"/>
    <w:uiPriority w:val="99"/>
    <w:rsid w:val="00226B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226B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F526A"/>
    <w:rPr>
      <w:sz w:val="20"/>
      <w:szCs w:val="20"/>
    </w:rPr>
  </w:style>
  <w:style w:type="character" w:customStyle="1" w:styleId="Znakiprzypiswdolnych">
    <w:name w:val="Znaki przypisów dolnych"/>
    <w:basedOn w:val="DefaultParagraphFont"/>
    <w:uiPriority w:val="99"/>
    <w:rsid w:val="00226B3C"/>
    <w:rPr>
      <w:vertAlign w:val="superscript"/>
    </w:rPr>
  </w:style>
  <w:style w:type="paragraph" w:customStyle="1" w:styleId="FR1">
    <w:name w:val="FR1"/>
    <w:uiPriority w:val="99"/>
    <w:rsid w:val="00226B3C"/>
    <w:pPr>
      <w:widowControl w:val="0"/>
      <w:suppressAutoHyphens/>
      <w:autoSpaceDE w:val="0"/>
      <w:spacing w:before="120"/>
      <w:ind w:left="840" w:hanging="420"/>
    </w:pPr>
    <w:rPr>
      <w:rFonts w:ascii="Arial" w:hAnsi="Arial" w:cs="Arial"/>
      <w:sz w:val="20"/>
      <w:szCs w:val="20"/>
      <w:lang w:eastAsia="ar-SA"/>
    </w:rPr>
  </w:style>
  <w:style w:type="character" w:styleId="CommentReference">
    <w:name w:val="annotation reference"/>
    <w:basedOn w:val="DefaultParagraphFont"/>
    <w:uiPriority w:val="99"/>
    <w:semiHidden/>
    <w:rsid w:val="008E0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E08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52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E0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52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E0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526A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0405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F526A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405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F526A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405A4"/>
    <w:pPr>
      <w:spacing w:line="360" w:lineRule="auto"/>
      <w:jc w:val="center"/>
    </w:pPr>
    <w:rPr>
      <w:rFonts w:ascii="Arial Narrow" w:hAnsi="Arial Narrow" w:cs="Arial Narrow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6F526A"/>
    <w:rPr>
      <w:rFonts w:ascii="Cambria" w:hAnsi="Cambria" w:cs="Cambria"/>
      <w:b/>
      <w:bCs/>
      <w:kern w:val="28"/>
      <w:sz w:val="32"/>
      <w:szCs w:val="32"/>
    </w:rPr>
  </w:style>
  <w:style w:type="character" w:styleId="Strong">
    <w:name w:val="Strong"/>
    <w:basedOn w:val="DefaultParagraphFont"/>
    <w:uiPriority w:val="99"/>
    <w:qFormat/>
    <w:rsid w:val="000405A4"/>
    <w:rPr>
      <w:b/>
      <w:bCs/>
      <w:color w:val="auto"/>
    </w:rPr>
  </w:style>
  <w:style w:type="paragraph" w:styleId="NormalWeb">
    <w:name w:val="Normal (Web)"/>
    <w:basedOn w:val="Normal"/>
    <w:uiPriority w:val="99"/>
    <w:rsid w:val="00CF4D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C0E08"/>
    <w:pPr>
      <w:ind w:left="720"/>
    </w:pPr>
  </w:style>
  <w:style w:type="character" w:styleId="Hyperlink">
    <w:name w:val="Hyperlink"/>
    <w:basedOn w:val="DefaultParagraphFont"/>
    <w:uiPriority w:val="99"/>
    <w:rsid w:val="008F2453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rsid w:val="0025462D"/>
    <w:rPr>
      <w:vertAlign w:val="superscript"/>
    </w:rPr>
  </w:style>
  <w:style w:type="paragraph" w:customStyle="1" w:styleId="Default">
    <w:name w:val="Default"/>
    <w:uiPriority w:val="99"/>
    <w:semiHidden/>
    <w:rsid w:val="001550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222F1"/>
    <w:pPr>
      <w:ind w:left="360"/>
    </w:pPr>
    <w:rPr>
      <w:b/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4475B"/>
    <w:rPr>
      <w:sz w:val="24"/>
      <w:szCs w:val="24"/>
    </w:rPr>
  </w:style>
  <w:style w:type="paragraph" w:customStyle="1" w:styleId="Rub1">
    <w:name w:val="Rub1"/>
    <w:basedOn w:val="Normal"/>
    <w:uiPriority w:val="99"/>
    <w:rsid w:val="00B222F1"/>
    <w:pPr>
      <w:tabs>
        <w:tab w:val="left" w:pos="1276"/>
      </w:tabs>
      <w:jc w:val="both"/>
    </w:pPr>
    <w:rPr>
      <w:b/>
      <w:bCs/>
      <w:smallCaps/>
      <w:sz w:val="20"/>
      <w:szCs w:val="20"/>
      <w:lang w:val="en-GB" w:eastAsia="en-GB"/>
    </w:rPr>
  </w:style>
  <w:style w:type="table" w:styleId="TableWeb2">
    <w:name w:val="Table Web 2"/>
    <w:basedOn w:val="TableNormal"/>
    <w:uiPriority w:val="99"/>
    <w:rsid w:val="00B222F1"/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uiPriority w:val="99"/>
    <w:semiHidden/>
    <w:locked/>
    <w:rsid w:val="00B222F1"/>
    <w:pPr>
      <w:tabs>
        <w:tab w:val="right" w:leader="dot" w:pos="9062"/>
      </w:tabs>
      <w:spacing w:line="360" w:lineRule="auto"/>
    </w:pPr>
  </w:style>
  <w:style w:type="paragraph" w:customStyle="1" w:styleId="WW-Tekstpodstawowywcity3">
    <w:name w:val="WW-Tekst podstawowy wcięty 3"/>
    <w:basedOn w:val="Normal"/>
    <w:uiPriority w:val="99"/>
    <w:rsid w:val="00B222F1"/>
    <w:pPr>
      <w:widowControl w:val="0"/>
      <w:suppressAutoHyphens/>
      <w:ind w:left="705" w:hanging="705"/>
      <w:jc w:val="both"/>
    </w:pPr>
    <w:rPr>
      <w:noProof/>
      <w:color w:val="000000"/>
    </w:rPr>
  </w:style>
  <w:style w:type="paragraph" w:customStyle="1" w:styleId="pkt">
    <w:name w:val="pkt"/>
    <w:basedOn w:val="Normal"/>
    <w:uiPriority w:val="99"/>
    <w:rsid w:val="00B222F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p1">
    <w:name w:val="p1"/>
    <w:basedOn w:val="Normal"/>
    <w:uiPriority w:val="99"/>
    <w:rsid w:val="00B222F1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22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">
    <w:name w:val="1."/>
    <w:basedOn w:val="Normal"/>
    <w:uiPriority w:val="99"/>
    <w:rsid w:val="00B222F1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19"/>
      <w:lang w:eastAsia="ar-SA"/>
    </w:rPr>
  </w:style>
  <w:style w:type="paragraph" w:customStyle="1" w:styleId="bold">
    <w:name w:val="bold"/>
    <w:basedOn w:val="Normal"/>
    <w:uiPriority w:val="99"/>
    <w:rsid w:val="00B222F1"/>
    <w:pPr>
      <w:spacing w:before="100" w:beforeAutospacing="1" w:after="100" w:afterAutospacing="1"/>
    </w:pPr>
  </w:style>
  <w:style w:type="character" w:customStyle="1" w:styleId="tabulatory">
    <w:name w:val="tabulatory"/>
    <w:basedOn w:val="DefaultParagraphFont"/>
    <w:uiPriority w:val="99"/>
    <w:rsid w:val="00B222F1"/>
  </w:style>
  <w:style w:type="paragraph" w:customStyle="1" w:styleId="WW-Domylnie">
    <w:name w:val="WW-Domyślnie"/>
    <w:uiPriority w:val="99"/>
    <w:rsid w:val="00B222F1"/>
    <w:pPr>
      <w:widowControl w:val="0"/>
      <w:suppressAutoHyphens/>
    </w:pPr>
    <w:rPr>
      <w:color w:val="000000"/>
      <w:sz w:val="24"/>
      <w:szCs w:val="24"/>
      <w:lang w:eastAsia="ar-SA"/>
    </w:rPr>
  </w:style>
  <w:style w:type="paragraph" w:customStyle="1" w:styleId="WW-Tekstpodstawowywcity31">
    <w:name w:val="WW-Tekst podstawowy wcięty 31"/>
    <w:basedOn w:val="Normal"/>
    <w:uiPriority w:val="99"/>
    <w:rsid w:val="00B222F1"/>
    <w:pPr>
      <w:suppressAutoHyphens/>
      <w:ind w:left="-11"/>
    </w:pPr>
    <w:rPr>
      <w:lang w:eastAsia="ar-SA"/>
    </w:rPr>
  </w:style>
  <w:style w:type="paragraph" w:customStyle="1" w:styleId="Lista1">
    <w:name w:val="Lista 1"/>
    <w:basedOn w:val="List"/>
    <w:uiPriority w:val="99"/>
    <w:rsid w:val="00B222F1"/>
    <w:pPr>
      <w:widowControl w:val="0"/>
      <w:suppressAutoHyphens/>
      <w:spacing w:after="120"/>
    </w:pPr>
    <w:rPr>
      <w:lang w:eastAsia="en-US"/>
    </w:rPr>
  </w:style>
  <w:style w:type="paragraph" w:styleId="List">
    <w:name w:val="List"/>
    <w:basedOn w:val="Normal"/>
    <w:uiPriority w:val="99"/>
    <w:rsid w:val="00B222F1"/>
    <w:pPr>
      <w:ind w:left="283" w:hanging="283"/>
    </w:pPr>
  </w:style>
  <w:style w:type="paragraph" w:customStyle="1" w:styleId="Akapitzlist">
    <w:name w:val="Akapit z listą"/>
    <w:basedOn w:val="Normal"/>
    <w:uiPriority w:val="99"/>
    <w:rsid w:val="00B222F1"/>
    <w:pPr>
      <w:widowControl w:val="0"/>
      <w:suppressAutoHyphens/>
      <w:ind w:left="720"/>
    </w:pPr>
    <w:rPr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6520B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944E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520B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imek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zetargi@ugim.ozimek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pokl.opole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ugim.ozimek.pl" TargetMode="External"/><Relationship Id="rId14" Type="http://schemas.openxmlformats.org/officeDocument/2006/relationships/hyperlink" Target="http://www.pokl.opol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88</TotalTime>
  <Pages>33</Pages>
  <Words>8697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NR 1/2011</dc:title>
  <dc:subject/>
  <dc:creator>pkampa</dc:creator>
  <cp:keywords/>
  <dc:description/>
  <cp:lastModifiedBy>NEMO</cp:lastModifiedBy>
  <cp:revision>7</cp:revision>
  <cp:lastPrinted>2012-03-02T10:24:00Z</cp:lastPrinted>
  <dcterms:created xsi:type="dcterms:W3CDTF">2012-03-02T08:42:00Z</dcterms:created>
  <dcterms:modified xsi:type="dcterms:W3CDTF">2012-03-02T10:24:00Z</dcterms:modified>
</cp:coreProperties>
</file>